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6BD" w:rsidRPr="006C06BD" w:rsidRDefault="006C06BD" w:rsidP="006C06BD">
      <w:pPr>
        <w:shd w:val="clear" w:color="auto" w:fill="FFFFFF"/>
        <w:tabs>
          <w:tab w:val="left" w:pos="142"/>
        </w:tabs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6C06BD">
        <w:rPr>
          <w:rFonts w:ascii="Times New Roman" w:hAnsi="Times New Roman" w:cs="Times New Roman"/>
          <w:sz w:val="24"/>
          <w:szCs w:val="24"/>
        </w:rPr>
        <w:t>Приложение  1</w:t>
      </w:r>
    </w:p>
    <w:p w:rsidR="006C06BD" w:rsidRPr="006C06BD" w:rsidRDefault="006C06BD" w:rsidP="006C06BD">
      <w:pPr>
        <w:shd w:val="clear" w:color="auto" w:fill="FFFFFF"/>
        <w:tabs>
          <w:tab w:val="left" w:pos="142"/>
        </w:tabs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6C06BD">
        <w:rPr>
          <w:rFonts w:ascii="Times New Roman" w:hAnsi="Times New Roman" w:cs="Times New Roman"/>
          <w:sz w:val="24"/>
          <w:szCs w:val="24"/>
        </w:rPr>
        <w:t>к приказу департамента образования, культуры и молодёжной политики</w:t>
      </w:r>
    </w:p>
    <w:p w:rsidR="006C06BD" w:rsidRPr="006C06BD" w:rsidRDefault="006C06BD" w:rsidP="006C06BD">
      <w:pPr>
        <w:shd w:val="clear" w:color="auto" w:fill="FFFFFF"/>
        <w:tabs>
          <w:tab w:val="left" w:pos="142"/>
        </w:tabs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6C06BD">
        <w:rPr>
          <w:rFonts w:ascii="Times New Roman" w:hAnsi="Times New Roman" w:cs="Times New Roman"/>
          <w:sz w:val="24"/>
          <w:szCs w:val="24"/>
        </w:rPr>
        <w:t>Белгородской области</w:t>
      </w:r>
    </w:p>
    <w:p w:rsidR="006C06BD" w:rsidRPr="006C06BD" w:rsidRDefault="00236930" w:rsidP="006C06BD">
      <w:pPr>
        <w:shd w:val="clear" w:color="auto" w:fill="FFFFFF"/>
        <w:tabs>
          <w:tab w:val="left" w:pos="142"/>
        </w:tabs>
        <w:spacing w:after="0" w:line="240" w:lineRule="auto"/>
        <w:ind w:left="5103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от </w:t>
      </w:r>
      <w:r w:rsidR="006C06BD">
        <w:rPr>
          <w:rFonts w:ascii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hAnsi="Times New Roman" w:cs="Times New Roman"/>
          <w:color w:val="000000"/>
          <w:spacing w:val="-7"/>
          <w:sz w:val="24"/>
          <w:szCs w:val="24"/>
        </w:rPr>
        <w:t>0</w:t>
      </w:r>
      <w:r w:rsidR="00DE77F6">
        <w:rPr>
          <w:rFonts w:ascii="Times New Roman" w:hAnsi="Times New Roman" w:cs="Times New Roman"/>
          <w:color w:val="000000"/>
          <w:spacing w:val="-7"/>
          <w:sz w:val="24"/>
          <w:szCs w:val="24"/>
        </w:rPr>
        <w:t>9</w:t>
      </w:r>
      <w:r w:rsidR="006C06BD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» </w:t>
      </w:r>
      <w:r w:rsidR="006C06BD" w:rsidRPr="006C06BD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апреля 2012 г. №  </w:t>
      </w:r>
      <w:r>
        <w:rPr>
          <w:rFonts w:ascii="Times New Roman" w:hAnsi="Times New Roman" w:cs="Times New Roman"/>
          <w:color w:val="000000"/>
          <w:spacing w:val="-7"/>
          <w:sz w:val="24"/>
          <w:szCs w:val="24"/>
        </w:rPr>
        <w:t>1211</w:t>
      </w:r>
    </w:p>
    <w:p w:rsidR="006C06BD" w:rsidRDefault="006C06BD" w:rsidP="006C06BD">
      <w:pPr>
        <w:pStyle w:val="1"/>
        <w:tabs>
          <w:tab w:val="left" w:pos="142"/>
        </w:tabs>
        <w:spacing w:before="0" w:after="0" w:line="240" w:lineRule="auto"/>
        <w:rPr>
          <w:caps w:val="0"/>
        </w:rPr>
      </w:pPr>
    </w:p>
    <w:p w:rsidR="006C06BD" w:rsidRPr="006C06BD" w:rsidRDefault="006C06BD" w:rsidP="006C06BD">
      <w:pPr>
        <w:pStyle w:val="1"/>
        <w:tabs>
          <w:tab w:val="left" w:pos="142"/>
        </w:tabs>
        <w:spacing w:before="0" w:after="0" w:line="240" w:lineRule="auto"/>
      </w:pPr>
      <w:r w:rsidRPr="006C06BD">
        <w:rPr>
          <w:caps w:val="0"/>
        </w:rPr>
        <w:t>Порядок</w:t>
      </w:r>
      <w:r w:rsidRPr="006C06BD">
        <w:t xml:space="preserve">  </w:t>
      </w:r>
      <w:r w:rsidRPr="006C06BD">
        <w:rPr>
          <w:caps w:val="0"/>
        </w:rPr>
        <w:t>подготовки ППЭ к экзамену</w:t>
      </w:r>
    </w:p>
    <w:p w:rsidR="006C06BD" w:rsidRPr="006C06BD" w:rsidRDefault="006C06BD" w:rsidP="00E34350">
      <w:pPr>
        <w:pStyle w:val="af3"/>
        <w:numPr>
          <w:ilvl w:val="0"/>
          <w:numId w:val="27"/>
        </w:numPr>
        <w:tabs>
          <w:tab w:val="left" w:pos="0"/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r w:rsidRPr="006C06BD">
        <w:rPr>
          <w:sz w:val="28"/>
          <w:szCs w:val="28"/>
        </w:rPr>
        <w:t>ППЭ размещаются в зданиях, в которых располагаются образовательные учреждения, или в иных зданиях, отвечающих требованиям, установленным пунктами 32 - 34 Порядка проведения ЕГЭ.</w:t>
      </w:r>
    </w:p>
    <w:p w:rsidR="006C06BD" w:rsidRPr="006C06BD" w:rsidRDefault="006C06BD" w:rsidP="00E34350">
      <w:pPr>
        <w:pStyle w:val="af3"/>
        <w:numPr>
          <w:ilvl w:val="0"/>
          <w:numId w:val="27"/>
        </w:numPr>
        <w:tabs>
          <w:tab w:val="left" w:pos="0"/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r w:rsidRPr="006C06BD">
        <w:rPr>
          <w:sz w:val="28"/>
          <w:szCs w:val="28"/>
        </w:rPr>
        <w:t>Количество участников в ППЭ в день экзамена не должно превышать 300 человек.</w:t>
      </w:r>
    </w:p>
    <w:p w:rsidR="006C06BD" w:rsidRPr="006C06BD" w:rsidRDefault="006C06BD" w:rsidP="00E34350">
      <w:pPr>
        <w:pStyle w:val="af3"/>
        <w:numPr>
          <w:ilvl w:val="0"/>
          <w:numId w:val="27"/>
        </w:numPr>
        <w:tabs>
          <w:tab w:val="left" w:pos="0"/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r w:rsidRPr="006C06BD">
        <w:rPr>
          <w:sz w:val="28"/>
          <w:szCs w:val="28"/>
        </w:rPr>
        <w:t>Руководитель учреждения, на базе которого организуется ППЭ, обязан заблаговременно подготовить ППЭ к проведению экзамена:</w:t>
      </w:r>
    </w:p>
    <w:p w:rsidR="006C06BD" w:rsidRPr="006C06BD" w:rsidRDefault="006C06BD" w:rsidP="006C06BD">
      <w:pPr>
        <w:pStyle w:val="22"/>
        <w:widowControl w:val="0"/>
        <w:numPr>
          <w:ilvl w:val="0"/>
          <w:numId w:val="3"/>
        </w:numPr>
        <w:tabs>
          <w:tab w:val="clear" w:pos="360"/>
          <w:tab w:val="left" w:pos="0"/>
          <w:tab w:val="left" w:pos="142"/>
          <w:tab w:val="left" w:pos="1080"/>
        </w:tabs>
        <w:ind w:left="0" w:firstLine="567"/>
      </w:pPr>
      <w:r w:rsidRPr="006C06BD">
        <w:t>проверить соответствие всех помещений, выделяемых для проведения ЕГЭ, требованиям, установленным п.п. 32-34 Порядка проведения ЕГЭ, наличие санитарно-эпидемиологического заключения о соответствии санитарным правилам зданий, территорий, оборудования и иного имущества.</w:t>
      </w:r>
    </w:p>
    <w:p w:rsidR="006C06BD" w:rsidRPr="006C06BD" w:rsidRDefault="006C06BD" w:rsidP="006C06BD">
      <w:pPr>
        <w:pStyle w:val="22"/>
        <w:widowControl w:val="0"/>
        <w:numPr>
          <w:ilvl w:val="0"/>
          <w:numId w:val="3"/>
        </w:numPr>
        <w:tabs>
          <w:tab w:val="clear" w:pos="360"/>
          <w:tab w:val="left" w:pos="0"/>
          <w:tab w:val="left" w:pos="142"/>
          <w:tab w:val="left" w:pos="1080"/>
        </w:tabs>
        <w:ind w:left="0" w:firstLine="567"/>
      </w:pPr>
      <w:r w:rsidRPr="006C06BD">
        <w:t xml:space="preserve">обеспечить аудитории для проведения ЕГЭ, заметным обозначением их номеров; </w:t>
      </w:r>
    </w:p>
    <w:p w:rsidR="006C06BD" w:rsidRPr="006C06BD" w:rsidRDefault="006C06BD" w:rsidP="006C06BD">
      <w:pPr>
        <w:pStyle w:val="22"/>
        <w:widowControl w:val="0"/>
        <w:numPr>
          <w:ilvl w:val="0"/>
          <w:numId w:val="3"/>
        </w:numPr>
        <w:tabs>
          <w:tab w:val="clear" w:pos="360"/>
          <w:tab w:val="left" w:pos="0"/>
          <w:tab w:val="left" w:pos="142"/>
          <w:tab w:val="left" w:pos="1080"/>
        </w:tabs>
        <w:ind w:left="0" w:firstLine="567"/>
      </w:pPr>
      <w:r w:rsidRPr="006C06BD">
        <w:t>установить 15 посадочных мест в аудиториях;</w:t>
      </w:r>
    </w:p>
    <w:p w:rsidR="006C06BD" w:rsidRPr="006C06BD" w:rsidRDefault="006C06BD" w:rsidP="006C06BD">
      <w:pPr>
        <w:pStyle w:val="22"/>
        <w:widowControl w:val="0"/>
        <w:numPr>
          <w:ilvl w:val="0"/>
          <w:numId w:val="3"/>
        </w:numPr>
        <w:tabs>
          <w:tab w:val="clear" w:pos="360"/>
          <w:tab w:val="left" w:pos="0"/>
          <w:tab w:val="left" w:pos="142"/>
          <w:tab w:val="left" w:pos="1080"/>
        </w:tabs>
        <w:ind w:left="0" w:firstLine="567"/>
      </w:pPr>
      <w:r w:rsidRPr="006C06BD">
        <w:t>обеспечить каждое рабочее место в аудитории заметным обозначением его номера (в соответствии с приложением № 8);</w:t>
      </w:r>
    </w:p>
    <w:p w:rsidR="006C06BD" w:rsidRPr="006C06BD" w:rsidRDefault="006C06BD" w:rsidP="006C06BD">
      <w:pPr>
        <w:pStyle w:val="22"/>
        <w:widowControl w:val="0"/>
        <w:numPr>
          <w:ilvl w:val="0"/>
          <w:numId w:val="3"/>
        </w:numPr>
        <w:tabs>
          <w:tab w:val="clear" w:pos="360"/>
          <w:tab w:val="left" w:pos="0"/>
          <w:tab w:val="left" w:pos="142"/>
          <w:tab w:val="left" w:pos="1080"/>
        </w:tabs>
        <w:ind w:left="0" w:firstLine="567"/>
      </w:pPr>
      <w:r w:rsidRPr="006C06BD">
        <w:t>убрать (закрыть) в аудиториях стенды, плакаты и иные материалы со справочно-познавательной информацией по соответствующим общеобразователь</w:t>
      </w:r>
      <w:r w:rsidRPr="006C06BD">
        <w:softHyphen/>
        <w:t>ным предметам;</w:t>
      </w:r>
    </w:p>
    <w:p w:rsidR="006C06BD" w:rsidRPr="006C06BD" w:rsidRDefault="006C06BD" w:rsidP="006C06BD">
      <w:pPr>
        <w:pStyle w:val="22"/>
        <w:widowControl w:val="0"/>
        <w:numPr>
          <w:ilvl w:val="0"/>
          <w:numId w:val="3"/>
        </w:numPr>
        <w:tabs>
          <w:tab w:val="clear" w:pos="360"/>
          <w:tab w:val="left" w:pos="0"/>
          <w:tab w:val="left" w:pos="142"/>
          <w:tab w:val="left" w:pos="1080"/>
        </w:tabs>
        <w:ind w:left="0" w:firstLine="567"/>
      </w:pPr>
      <w:r w:rsidRPr="006C06BD">
        <w:t>предусмотреть аудитории для лиц, сопровождающих участников ЕГЭ, представителей СМИ, общественных наблюдателей и других лиц, имеющих право присутствовать в ППЭ в день проведения ЕГЭ;</w:t>
      </w:r>
    </w:p>
    <w:p w:rsidR="006C06BD" w:rsidRPr="006C06BD" w:rsidRDefault="006C06BD" w:rsidP="006C06BD">
      <w:pPr>
        <w:pStyle w:val="22"/>
        <w:widowControl w:val="0"/>
        <w:numPr>
          <w:ilvl w:val="0"/>
          <w:numId w:val="3"/>
        </w:numPr>
        <w:tabs>
          <w:tab w:val="clear" w:pos="360"/>
          <w:tab w:val="left" w:pos="0"/>
          <w:tab w:val="left" w:pos="142"/>
          <w:tab w:val="left" w:pos="1080"/>
        </w:tabs>
        <w:ind w:left="0" w:firstLine="567"/>
      </w:pPr>
      <w:r w:rsidRPr="006C06BD">
        <w:t>обеспечить надежную изоляцию аудиторий, в которых будет проходить ЕГЭ, от помещений и аудиторий, не используемых для ЕГЭ (закрыть и опечатать);</w:t>
      </w:r>
    </w:p>
    <w:p w:rsidR="006C06BD" w:rsidRPr="006C06BD" w:rsidRDefault="006C06BD" w:rsidP="006C06BD">
      <w:pPr>
        <w:pStyle w:val="22"/>
        <w:widowControl w:val="0"/>
        <w:numPr>
          <w:ilvl w:val="0"/>
          <w:numId w:val="3"/>
        </w:numPr>
        <w:tabs>
          <w:tab w:val="clear" w:pos="360"/>
          <w:tab w:val="left" w:pos="0"/>
          <w:tab w:val="left" w:pos="142"/>
          <w:tab w:val="left" w:pos="1080"/>
        </w:tabs>
        <w:ind w:left="0" w:firstLine="567"/>
      </w:pPr>
      <w:r w:rsidRPr="006C06BD">
        <w:t xml:space="preserve">подготовить ножницы для вскрытия специальных доставочных пакетов с экзаменационными материалами (далее – доставочные </w:t>
      </w:r>
      <w:proofErr w:type="spellStart"/>
      <w:r w:rsidRPr="006C06BD">
        <w:t>спецпакеты</w:t>
      </w:r>
      <w:proofErr w:type="spellEnd"/>
      <w:r w:rsidRPr="006C06BD">
        <w:t xml:space="preserve">), штамп «Бланки ЕГЭ сданы» или печать (штамп) учреждения, на базе которого организуется ППЭ. </w:t>
      </w:r>
    </w:p>
    <w:p w:rsidR="006C06BD" w:rsidRPr="006C06BD" w:rsidRDefault="006C06BD" w:rsidP="006C06BD">
      <w:pPr>
        <w:pStyle w:val="22"/>
        <w:widowControl w:val="0"/>
        <w:numPr>
          <w:ilvl w:val="0"/>
          <w:numId w:val="3"/>
        </w:numPr>
        <w:tabs>
          <w:tab w:val="clear" w:pos="360"/>
          <w:tab w:val="left" w:pos="0"/>
          <w:tab w:val="left" w:pos="142"/>
          <w:tab w:val="left" w:pos="1080"/>
        </w:tabs>
        <w:ind w:left="0" w:firstLine="567"/>
      </w:pPr>
      <w:r w:rsidRPr="006C06BD">
        <w:t>выделить помещение для руководителя ППЭ, оборудованное телефонной связью, принтером и персональным компьютером с необходимым программным обеспечением для автоматизированного распределения участников ЕГЭ и организаторов по аудиториям для проведения экзамена, принтером.</w:t>
      </w:r>
    </w:p>
    <w:p w:rsidR="006C06BD" w:rsidRPr="006C06BD" w:rsidRDefault="006C06BD" w:rsidP="006C06BD">
      <w:pPr>
        <w:pStyle w:val="22"/>
        <w:widowControl w:val="0"/>
        <w:numPr>
          <w:ilvl w:val="0"/>
          <w:numId w:val="3"/>
        </w:numPr>
        <w:tabs>
          <w:tab w:val="clear" w:pos="360"/>
          <w:tab w:val="left" w:pos="0"/>
          <w:tab w:val="left" w:pos="142"/>
          <w:tab w:val="left" w:pos="1080"/>
        </w:tabs>
        <w:ind w:left="0" w:firstLine="567"/>
      </w:pPr>
      <w:r w:rsidRPr="006C06BD">
        <w:t>обеспечить размещение в ППЭ и функционирование в день экзамена пунктов медицинской помощи и охраны правопорядка;</w:t>
      </w:r>
    </w:p>
    <w:p w:rsidR="006C06BD" w:rsidRPr="006C06BD" w:rsidRDefault="006C06BD" w:rsidP="006C06BD">
      <w:pPr>
        <w:pStyle w:val="22"/>
        <w:widowControl w:val="0"/>
        <w:numPr>
          <w:ilvl w:val="0"/>
          <w:numId w:val="3"/>
        </w:numPr>
        <w:tabs>
          <w:tab w:val="clear" w:pos="360"/>
          <w:tab w:val="left" w:pos="0"/>
          <w:tab w:val="left" w:pos="142"/>
          <w:tab w:val="left" w:pos="1080"/>
        </w:tabs>
        <w:ind w:left="0" w:firstLine="567"/>
      </w:pPr>
      <w:r w:rsidRPr="006C06BD">
        <w:t xml:space="preserve">за день до экзамена проверить пожарные выходы, средства первичного пожаротушения, иметь комплект ключей от всех рабочих </w:t>
      </w:r>
      <w:r w:rsidRPr="006C06BD">
        <w:lastRenderedPageBreak/>
        <w:t>аудиторий;</w:t>
      </w:r>
    </w:p>
    <w:p w:rsidR="006C06BD" w:rsidRPr="006C06BD" w:rsidRDefault="006C06BD" w:rsidP="006C06BD">
      <w:pPr>
        <w:pStyle w:val="22"/>
        <w:widowControl w:val="0"/>
        <w:numPr>
          <w:ilvl w:val="0"/>
          <w:numId w:val="3"/>
        </w:numPr>
        <w:tabs>
          <w:tab w:val="clear" w:pos="360"/>
          <w:tab w:val="left" w:pos="0"/>
          <w:tab w:val="left" w:pos="142"/>
          <w:tab w:val="left" w:pos="1080"/>
        </w:tabs>
        <w:ind w:left="0" w:firstLine="567"/>
      </w:pPr>
      <w:r w:rsidRPr="006C06BD">
        <w:t>при проведении экзаменов по иностранным языкам обеспечить все аудитории звуковоспроизводящими средствами для прослушивания дисков с экзаменационными заданиями.</w:t>
      </w:r>
    </w:p>
    <w:p w:rsidR="006C06BD" w:rsidRPr="006C06BD" w:rsidRDefault="00E34350" w:rsidP="00E34350">
      <w:pPr>
        <w:pStyle w:val="af3"/>
        <w:tabs>
          <w:tab w:val="left" w:pos="0"/>
          <w:tab w:val="left" w:pos="142"/>
          <w:tab w:val="left" w:pos="1276"/>
        </w:tabs>
        <w:spacing w:after="0"/>
        <w:ind w:left="426"/>
        <w:jc w:val="both"/>
        <w:rPr>
          <w:b/>
          <w:sz w:val="28"/>
          <w:szCs w:val="28"/>
        </w:rPr>
      </w:pPr>
      <w:r w:rsidRPr="00E34350">
        <w:rPr>
          <w:sz w:val="28"/>
          <w:szCs w:val="28"/>
        </w:rPr>
        <w:t>4</w:t>
      </w:r>
      <w:r>
        <w:rPr>
          <w:b/>
          <w:sz w:val="28"/>
          <w:szCs w:val="28"/>
        </w:rPr>
        <w:t xml:space="preserve">. </w:t>
      </w:r>
      <w:r w:rsidR="006C06BD" w:rsidRPr="006C06BD">
        <w:rPr>
          <w:b/>
          <w:sz w:val="28"/>
          <w:szCs w:val="28"/>
        </w:rPr>
        <w:t>Руководитель ППЭ обязан:</w:t>
      </w:r>
    </w:p>
    <w:p w:rsidR="006C06BD" w:rsidRPr="006C06BD" w:rsidRDefault="006C06BD" w:rsidP="006C06BD">
      <w:pPr>
        <w:pStyle w:val="22"/>
        <w:widowControl w:val="0"/>
        <w:numPr>
          <w:ilvl w:val="0"/>
          <w:numId w:val="3"/>
        </w:numPr>
        <w:tabs>
          <w:tab w:val="clear" w:pos="360"/>
          <w:tab w:val="left" w:pos="0"/>
          <w:tab w:val="left" w:pos="142"/>
          <w:tab w:val="left" w:pos="1080"/>
        </w:tabs>
        <w:ind w:left="0" w:firstLine="567"/>
      </w:pPr>
      <w:r w:rsidRPr="006C06BD">
        <w:rPr>
          <w:b/>
          <w:bCs/>
        </w:rPr>
        <w:t xml:space="preserve">не менее чем за день </w:t>
      </w:r>
      <w:r w:rsidRPr="006C06BD">
        <w:t xml:space="preserve">до проведения ЕГЭ получить в соответствии с принятой организационной схемой субъекта РФ списки организаторов, прикрепленных </w:t>
      </w:r>
      <w:proofErr w:type="gramStart"/>
      <w:r w:rsidRPr="006C06BD">
        <w:t>к</w:t>
      </w:r>
      <w:proofErr w:type="gramEnd"/>
      <w:r w:rsidRPr="006C06BD">
        <w:t xml:space="preserve"> данному ППЭ:</w:t>
      </w:r>
    </w:p>
    <w:p w:rsidR="006C06BD" w:rsidRPr="006C06BD" w:rsidRDefault="006C06BD" w:rsidP="006C06BD">
      <w:pPr>
        <w:pStyle w:val="22"/>
        <w:widowControl w:val="0"/>
        <w:numPr>
          <w:ilvl w:val="0"/>
          <w:numId w:val="3"/>
        </w:numPr>
        <w:tabs>
          <w:tab w:val="clear" w:pos="360"/>
          <w:tab w:val="left" w:pos="0"/>
          <w:tab w:val="left" w:pos="142"/>
          <w:tab w:val="left" w:pos="1080"/>
        </w:tabs>
        <w:ind w:left="0" w:firstLine="567"/>
      </w:pPr>
      <w:proofErr w:type="gramStart"/>
      <w:r w:rsidRPr="006C06BD">
        <w:t>провести заблаговременный подробный инструктаж организаторов, назначенных в данный ППЭ, по процедуре проведения экзамена, по заполнению области регистрации бланков ЕГЭ, по порядку выдачи дополнительных бланков ответов № 2 и по оформлению необходимых документов после экзамена;</w:t>
      </w:r>
      <w:proofErr w:type="gramEnd"/>
    </w:p>
    <w:p w:rsidR="006C06BD" w:rsidRPr="006C06BD" w:rsidRDefault="006C06BD" w:rsidP="006C06BD">
      <w:pPr>
        <w:pStyle w:val="22"/>
        <w:widowControl w:val="0"/>
        <w:numPr>
          <w:ilvl w:val="0"/>
          <w:numId w:val="3"/>
        </w:numPr>
        <w:tabs>
          <w:tab w:val="clear" w:pos="360"/>
          <w:tab w:val="left" w:pos="0"/>
          <w:tab w:val="left" w:pos="142"/>
          <w:tab w:val="left" w:pos="1080"/>
        </w:tabs>
        <w:ind w:left="0" w:firstLine="567"/>
      </w:pPr>
      <w:r w:rsidRPr="006C06BD">
        <w:t>подготовить в необходимом количестве памятки для организаторов в аудиториях с кодами ППЭ, предмета, ОУ, на базе которого организован ППЭ для заполнения регистрационных частей бланков ЕГЭ;</w:t>
      </w:r>
    </w:p>
    <w:p w:rsidR="006C06BD" w:rsidRPr="006C06BD" w:rsidRDefault="006C06BD" w:rsidP="006C06BD">
      <w:pPr>
        <w:pStyle w:val="22"/>
        <w:widowControl w:val="0"/>
        <w:numPr>
          <w:ilvl w:val="0"/>
          <w:numId w:val="3"/>
        </w:numPr>
        <w:tabs>
          <w:tab w:val="clear" w:pos="360"/>
          <w:tab w:val="left" w:pos="0"/>
          <w:tab w:val="left" w:pos="142"/>
          <w:tab w:val="left" w:pos="1080"/>
        </w:tabs>
        <w:ind w:left="0" w:firstLine="567"/>
      </w:pPr>
      <w:r w:rsidRPr="006C06BD">
        <w:t>обеспечить ознакомление всех категорий организаторов с инструктивными материалами под подпись в ведомости произвольной формы;</w:t>
      </w:r>
    </w:p>
    <w:p w:rsidR="006C06BD" w:rsidRPr="006C06BD" w:rsidRDefault="006C06BD" w:rsidP="006C06BD">
      <w:pPr>
        <w:pStyle w:val="22"/>
        <w:widowControl w:val="0"/>
        <w:numPr>
          <w:ilvl w:val="0"/>
          <w:numId w:val="3"/>
        </w:numPr>
        <w:tabs>
          <w:tab w:val="clear" w:pos="360"/>
          <w:tab w:val="left" w:pos="0"/>
          <w:tab w:val="left" w:pos="142"/>
          <w:tab w:val="left" w:pos="1080"/>
        </w:tabs>
        <w:ind w:left="0" w:firstLine="567"/>
      </w:pPr>
      <w:r w:rsidRPr="006C06BD">
        <w:t xml:space="preserve">подготовить черновики, проставив печать (штамп) ОУ для участников экзамена из расчета по 2 (два) листа на каждого участника ЕГЭ в соответствии с информацией о количестве участников ЕГЭ, назначенных на экзамен </w:t>
      </w:r>
      <w:proofErr w:type="gramStart"/>
      <w:r w:rsidRPr="006C06BD">
        <w:t>в</w:t>
      </w:r>
      <w:proofErr w:type="gramEnd"/>
      <w:r w:rsidRPr="006C06BD">
        <w:t xml:space="preserve"> данный ППЭ;</w:t>
      </w:r>
    </w:p>
    <w:p w:rsidR="004E65DA" w:rsidRDefault="006C06BD" w:rsidP="004E65DA">
      <w:pPr>
        <w:pStyle w:val="22"/>
        <w:widowControl w:val="0"/>
        <w:numPr>
          <w:ilvl w:val="0"/>
          <w:numId w:val="3"/>
        </w:numPr>
        <w:tabs>
          <w:tab w:val="clear" w:pos="360"/>
          <w:tab w:val="left" w:pos="0"/>
          <w:tab w:val="left" w:pos="142"/>
          <w:tab w:val="left" w:pos="1080"/>
        </w:tabs>
        <w:ind w:left="0" w:firstLine="567"/>
        <w:rPr>
          <w:b/>
          <w:bCs/>
        </w:rPr>
      </w:pPr>
      <w:r w:rsidRPr="006C06BD">
        <w:t xml:space="preserve">за 1 день до проведения ЕГЭ совместно с руководителем ОУ, на базе которого организован ППЭ, оформить протокол готовности ППЭ к ЕГЭ </w:t>
      </w:r>
      <w:r w:rsidRPr="006C06BD">
        <w:rPr>
          <w:b/>
          <w:bCs/>
        </w:rPr>
        <w:t xml:space="preserve">(форма ППЭ-01 – см. </w:t>
      </w:r>
      <w:proofErr w:type="spellStart"/>
      <w:r w:rsidRPr="006C06BD">
        <w:rPr>
          <w:b/>
          <w:bCs/>
        </w:rPr>
        <w:t>СбФ</w:t>
      </w:r>
      <w:proofErr w:type="spellEnd"/>
      <w:r w:rsidRPr="006C06BD">
        <w:rPr>
          <w:b/>
          <w:bCs/>
        </w:rPr>
        <w:t>).</w:t>
      </w:r>
    </w:p>
    <w:p w:rsidR="006C06BD" w:rsidRPr="004E65DA" w:rsidRDefault="006C06BD" w:rsidP="004E65DA">
      <w:pPr>
        <w:pStyle w:val="22"/>
        <w:widowControl w:val="0"/>
        <w:numPr>
          <w:ilvl w:val="0"/>
          <w:numId w:val="3"/>
        </w:numPr>
        <w:tabs>
          <w:tab w:val="clear" w:pos="360"/>
          <w:tab w:val="left" w:pos="0"/>
          <w:tab w:val="left" w:pos="142"/>
          <w:tab w:val="left" w:pos="1080"/>
        </w:tabs>
        <w:ind w:left="0" w:firstLine="567"/>
        <w:rPr>
          <w:b/>
          <w:bCs/>
        </w:rPr>
      </w:pPr>
      <w:r w:rsidRPr="004E65DA">
        <w:t xml:space="preserve">Для участников ЕГЭ с ОВЗ ППЭ должен быть оборудован с учетом их индивидуальных особенностей согласно п. 32 Порядка проведения ЕГЭ и методическим рекомендациям по организации и проведению ЕГЭ для лиц с ограниченными возможностями здоровья, приложение к письму Рособрнадзора от 05.03.2010 № 02-52-3/10-ин. </w:t>
      </w:r>
    </w:p>
    <w:p w:rsidR="006C06BD" w:rsidRPr="006C06BD" w:rsidRDefault="006C06BD" w:rsidP="006C06BD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br w:type="page"/>
      </w:r>
    </w:p>
    <w:p w:rsidR="006C06BD" w:rsidRPr="006C06BD" w:rsidRDefault="006C06BD" w:rsidP="006C06BD">
      <w:pPr>
        <w:shd w:val="clear" w:color="auto" w:fill="FFFFFF"/>
        <w:tabs>
          <w:tab w:val="left" w:pos="142"/>
        </w:tabs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6C06BD">
        <w:rPr>
          <w:rFonts w:ascii="Times New Roman" w:hAnsi="Times New Roman" w:cs="Times New Roman"/>
          <w:sz w:val="24"/>
          <w:szCs w:val="24"/>
        </w:rPr>
        <w:lastRenderedPageBreak/>
        <w:t>Приложение  2</w:t>
      </w:r>
    </w:p>
    <w:p w:rsidR="006C06BD" w:rsidRPr="006C06BD" w:rsidRDefault="006C06BD" w:rsidP="006C06BD">
      <w:pPr>
        <w:shd w:val="clear" w:color="auto" w:fill="FFFFFF"/>
        <w:tabs>
          <w:tab w:val="left" w:pos="142"/>
        </w:tabs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6C06BD">
        <w:rPr>
          <w:rFonts w:ascii="Times New Roman" w:hAnsi="Times New Roman" w:cs="Times New Roman"/>
          <w:sz w:val="24"/>
          <w:szCs w:val="24"/>
        </w:rPr>
        <w:t>к приказу департамента образования, культуры и молодёжной политики</w:t>
      </w:r>
    </w:p>
    <w:p w:rsidR="006C06BD" w:rsidRPr="006C06BD" w:rsidRDefault="006C06BD" w:rsidP="006C06BD">
      <w:pPr>
        <w:shd w:val="clear" w:color="auto" w:fill="FFFFFF"/>
        <w:tabs>
          <w:tab w:val="left" w:pos="142"/>
        </w:tabs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6C06BD">
        <w:rPr>
          <w:rFonts w:ascii="Times New Roman" w:hAnsi="Times New Roman" w:cs="Times New Roman"/>
          <w:sz w:val="24"/>
          <w:szCs w:val="24"/>
        </w:rPr>
        <w:t>Белгородской области</w:t>
      </w:r>
    </w:p>
    <w:p w:rsidR="00236930" w:rsidRPr="006C06BD" w:rsidRDefault="00236930" w:rsidP="00236930">
      <w:pPr>
        <w:shd w:val="clear" w:color="auto" w:fill="FFFFFF"/>
        <w:tabs>
          <w:tab w:val="left" w:pos="142"/>
        </w:tabs>
        <w:spacing w:after="0" w:line="240" w:lineRule="auto"/>
        <w:ind w:left="4962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7"/>
          <w:sz w:val="24"/>
          <w:szCs w:val="24"/>
        </w:rPr>
        <w:t>от «0</w:t>
      </w:r>
      <w:r w:rsidR="008930CC">
        <w:rPr>
          <w:rFonts w:ascii="Times New Roman" w:hAnsi="Times New Roman" w:cs="Times New Roman"/>
          <w:color w:val="000000"/>
          <w:spacing w:val="-7"/>
          <w:sz w:val="24"/>
          <w:szCs w:val="24"/>
        </w:rPr>
        <w:t>9</w:t>
      </w:r>
      <w:r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» </w:t>
      </w:r>
      <w:r w:rsidRPr="006C06BD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апреля 2012 г. №  </w:t>
      </w:r>
      <w:r>
        <w:rPr>
          <w:rFonts w:ascii="Times New Roman" w:hAnsi="Times New Roman" w:cs="Times New Roman"/>
          <w:color w:val="000000"/>
          <w:spacing w:val="-7"/>
          <w:sz w:val="24"/>
          <w:szCs w:val="24"/>
        </w:rPr>
        <w:t>1211</w:t>
      </w:r>
    </w:p>
    <w:p w:rsidR="006C06BD" w:rsidRPr="006C06BD" w:rsidRDefault="006C06BD" w:rsidP="006C06BD">
      <w:pPr>
        <w:pStyle w:val="af3"/>
        <w:tabs>
          <w:tab w:val="left" w:pos="142"/>
          <w:tab w:val="left" w:pos="1276"/>
        </w:tabs>
        <w:spacing w:after="0"/>
        <w:ind w:left="0"/>
        <w:jc w:val="both"/>
        <w:rPr>
          <w:sz w:val="28"/>
          <w:szCs w:val="28"/>
        </w:rPr>
      </w:pPr>
    </w:p>
    <w:p w:rsidR="006C06BD" w:rsidRPr="006C06BD" w:rsidRDefault="004E65DA" w:rsidP="006C06BD">
      <w:pPr>
        <w:pStyle w:val="1"/>
        <w:tabs>
          <w:tab w:val="left" w:pos="142"/>
        </w:tabs>
        <w:spacing w:before="0" w:after="0" w:line="240" w:lineRule="auto"/>
      </w:pPr>
      <w:bookmarkStart w:id="0" w:name="_Toc318106879"/>
      <w:r>
        <w:rPr>
          <w:caps w:val="0"/>
        </w:rPr>
        <w:t>1.</w:t>
      </w:r>
      <w:r w:rsidR="004A314E">
        <w:rPr>
          <w:caps w:val="0"/>
        </w:rPr>
        <w:t xml:space="preserve"> </w:t>
      </w:r>
      <w:r w:rsidR="006C06BD" w:rsidRPr="006C06BD">
        <w:rPr>
          <w:caps w:val="0"/>
        </w:rPr>
        <w:t>Порядок  проведения экзамена в ППЭ</w:t>
      </w:r>
      <w:bookmarkEnd w:id="0"/>
    </w:p>
    <w:p w:rsidR="00247928" w:rsidRDefault="00247928" w:rsidP="00247928">
      <w:pPr>
        <w:widowControl w:val="0"/>
        <w:tabs>
          <w:tab w:val="left" w:pos="142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1.1.</w:t>
      </w:r>
      <w:r w:rsidR="006C06BD" w:rsidRPr="006C06BD">
        <w:rPr>
          <w:rFonts w:ascii="Times New Roman" w:hAnsi="Times New Roman" w:cs="Times New Roman"/>
          <w:b/>
          <w:bCs/>
          <w:sz w:val="28"/>
          <w:szCs w:val="28"/>
        </w:rPr>
        <w:tab/>
        <w:t>Подготовительные мероприятия в день проведения экзамена.</w:t>
      </w:r>
    </w:p>
    <w:p w:rsidR="006C06BD" w:rsidRPr="00247928" w:rsidRDefault="006C06BD" w:rsidP="00247928">
      <w:pPr>
        <w:pStyle w:val="afb"/>
        <w:widowControl w:val="0"/>
        <w:numPr>
          <w:ilvl w:val="0"/>
          <w:numId w:val="26"/>
        </w:numPr>
        <w:tabs>
          <w:tab w:val="left" w:pos="142"/>
        </w:tabs>
        <w:ind w:left="0" w:firstLine="567"/>
        <w:jc w:val="both"/>
        <w:rPr>
          <w:b/>
          <w:bCs/>
          <w:sz w:val="28"/>
          <w:szCs w:val="28"/>
        </w:rPr>
      </w:pPr>
      <w:r w:rsidRPr="00247928">
        <w:rPr>
          <w:sz w:val="28"/>
          <w:szCs w:val="28"/>
        </w:rPr>
        <w:t xml:space="preserve">Руководитель ППЭ приступает к своим обязанностям в ППЭ в день проведения ЕГЭ </w:t>
      </w:r>
      <w:r w:rsidRPr="00247928">
        <w:rPr>
          <w:b/>
          <w:bCs/>
          <w:sz w:val="28"/>
          <w:szCs w:val="28"/>
        </w:rPr>
        <w:t>не позднее, чем</w:t>
      </w:r>
      <w:r w:rsidRPr="00247928">
        <w:rPr>
          <w:sz w:val="28"/>
          <w:szCs w:val="28"/>
        </w:rPr>
        <w:t xml:space="preserve"> </w:t>
      </w:r>
      <w:r w:rsidRPr="00247928">
        <w:rPr>
          <w:b/>
          <w:bCs/>
          <w:sz w:val="28"/>
          <w:szCs w:val="28"/>
        </w:rPr>
        <w:t>за 2 часа</w:t>
      </w:r>
      <w:r w:rsidRPr="00247928">
        <w:rPr>
          <w:sz w:val="28"/>
          <w:szCs w:val="28"/>
        </w:rPr>
        <w:t xml:space="preserve"> до начала экзамена.</w:t>
      </w:r>
    </w:p>
    <w:p w:rsidR="006C06BD" w:rsidRPr="006C06BD" w:rsidRDefault="006C06BD" w:rsidP="00247928">
      <w:pPr>
        <w:widowControl w:val="0"/>
        <w:numPr>
          <w:ilvl w:val="0"/>
          <w:numId w:val="26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 xml:space="preserve">В день экзамена не позднее, чем 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>за 1 час 30 минут</w:t>
      </w:r>
      <w:r w:rsidRPr="006C06BD">
        <w:rPr>
          <w:rFonts w:ascii="Times New Roman" w:hAnsi="Times New Roman" w:cs="Times New Roman"/>
          <w:sz w:val="28"/>
          <w:szCs w:val="28"/>
        </w:rPr>
        <w:t xml:space="preserve"> до его начала 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>руководитель ППЭ</w:t>
      </w:r>
      <w:r w:rsidRPr="006C06BD">
        <w:rPr>
          <w:rFonts w:ascii="Times New Roman" w:hAnsi="Times New Roman" w:cs="Times New Roman"/>
          <w:sz w:val="28"/>
          <w:szCs w:val="28"/>
        </w:rPr>
        <w:t xml:space="preserve"> должен проверить готовность аудиторий. Аудитории, не задействованные для проведения экзамена, должны быть закрыты и опечатаны руководителем ОУ, на базе которого </w:t>
      </w:r>
      <w:proofErr w:type="gramStart"/>
      <w:r w:rsidRPr="006C06BD">
        <w:rPr>
          <w:rFonts w:ascii="Times New Roman" w:hAnsi="Times New Roman" w:cs="Times New Roman"/>
          <w:sz w:val="28"/>
          <w:szCs w:val="28"/>
        </w:rPr>
        <w:t>размещен</w:t>
      </w:r>
      <w:proofErr w:type="gramEnd"/>
      <w:r w:rsidRPr="006C06BD">
        <w:rPr>
          <w:rFonts w:ascii="Times New Roman" w:hAnsi="Times New Roman" w:cs="Times New Roman"/>
          <w:sz w:val="28"/>
          <w:szCs w:val="28"/>
        </w:rPr>
        <w:t xml:space="preserve"> ППЭ.</w:t>
      </w:r>
    </w:p>
    <w:p w:rsidR="006C06BD" w:rsidRPr="006C06BD" w:rsidRDefault="006C06BD" w:rsidP="00247928">
      <w:pPr>
        <w:widowControl w:val="0"/>
        <w:numPr>
          <w:ilvl w:val="0"/>
          <w:numId w:val="26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В день проведения экзамена в ППЭ также могут присутствовать: представители СМИ, аккредитованные общественные наблюдатели, а также должностные лица ОИВ, Рособрнадзора, осуществляющие выездную проверку соблюдения установленного порядка проведения ЕГЭ. Представители СМИ могут присутствовать в аудиториях для проведения экзамена только до момента начала заполнения участниками ЕГЭ бланков ЕГЭ. Должностные лица Рособрнадзора и/ или ОИВ, осуществляющие выездную проверку соблюдения установленного порядка проведения ЕГЭ, имеют право осуществлять проверку условий проведения экзамена на любом этапе.</w:t>
      </w:r>
    </w:p>
    <w:p w:rsidR="006C06BD" w:rsidRPr="006C06BD" w:rsidRDefault="006C06BD" w:rsidP="00247928">
      <w:pPr>
        <w:widowControl w:val="0"/>
        <w:numPr>
          <w:ilvl w:val="0"/>
          <w:numId w:val="26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В аудитории для участников ЕГЭ с ОВЗ могут присутствовать ассистенты, оказывающие участникам ЕГЭ с ОВЗ необходимую техническую помощь с учетом их индивидуальных особенностей, помогающие занять рабочее место, передвигаться, прочитать задание.</w:t>
      </w:r>
    </w:p>
    <w:p w:rsidR="006C06BD" w:rsidRPr="006C06BD" w:rsidRDefault="006C06BD" w:rsidP="00247928">
      <w:pPr>
        <w:pStyle w:val="ConsNormal"/>
        <w:widowControl/>
        <w:tabs>
          <w:tab w:val="left" w:pos="0"/>
          <w:tab w:val="left" w:pos="142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Участники ЕГЭ с ОВЗ с учетом их индивидуальных особенностей могут в процессе сдачи экзамена пользоваться необходимыми им техническими средствами.</w:t>
      </w:r>
    </w:p>
    <w:p w:rsidR="006C06BD" w:rsidRPr="006C06BD" w:rsidRDefault="006C06BD" w:rsidP="00247928">
      <w:pPr>
        <w:pStyle w:val="22"/>
        <w:widowControl w:val="0"/>
        <w:tabs>
          <w:tab w:val="left" w:pos="142"/>
          <w:tab w:val="left" w:pos="1080"/>
        </w:tabs>
        <w:ind w:firstLine="567"/>
      </w:pPr>
      <w:r w:rsidRPr="006C06BD">
        <w:t>Во время проведения экзамена в аудиториях может быть организовано питание и перерывы для проведения необходимых медико-профилактических процедур для участников ЕГЭ с ОВЗ, обучавшихся по состоянию здоровья на дому, в оздоровительных образовательных учреждениях санаторного типа для детей, нуждающихся в длительном лечении, находившихся в лечебно-профилактических учреждениях более четырех месяцев, предшествующих проведению ЕГЭ.</w:t>
      </w:r>
    </w:p>
    <w:p w:rsidR="006C06BD" w:rsidRPr="006C06BD" w:rsidRDefault="006C06BD" w:rsidP="00247928">
      <w:pPr>
        <w:pStyle w:val="22"/>
        <w:widowControl w:val="0"/>
        <w:tabs>
          <w:tab w:val="left" w:pos="142"/>
          <w:tab w:val="left" w:pos="1080"/>
        </w:tabs>
        <w:ind w:firstLine="567"/>
      </w:pPr>
      <w:r w:rsidRPr="006C06BD">
        <w:t xml:space="preserve">В случае если экзамен длится 4 и более часа, для участников ЕГЭ организуется питание. Для этого в аудитории выделяются отдельные столы.  </w:t>
      </w:r>
    </w:p>
    <w:p w:rsidR="006C06BD" w:rsidRPr="006C06BD" w:rsidRDefault="006C06BD" w:rsidP="00247928">
      <w:pPr>
        <w:widowControl w:val="0"/>
        <w:numPr>
          <w:ilvl w:val="0"/>
          <w:numId w:val="26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 xml:space="preserve">Доставочные </w:t>
      </w:r>
      <w:proofErr w:type="spellStart"/>
      <w:r w:rsidRPr="006C06BD">
        <w:rPr>
          <w:rFonts w:ascii="Times New Roman" w:hAnsi="Times New Roman" w:cs="Times New Roman"/>
          <w:sz w:val="28"/>
          <w:szCs w:val="28"/>
        </w:rPr>
        <w:t>спецпакеты</w:t>
      </w:r>
      <w:proofErr w:type="spellEnd"/>
      <w:r w:rsidRPr="006C06BD">
        <w:rPr>
          <w:rFonts w:ascii="Times New Roman" w:hAnsi="Times New Roman" w:cs="Times New Roman"/>
          <w:sz w:val="28"/>
          <w:szCs w:val="28"/>
        </w:rPr>
        <w:t xml:space="preserve"> с ЭМ (в том числе дополнительные бланки ответов № 2 и комплекты возвратных доставочных пакетов) доставляются в ППЭ 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>не менее чем за 1 час 30 минут</w:t>
      </w:r>
      <w:r w:rsidRPr="006C06BD">
        <w:rPr>
          <w:rFonts w:ascii="Times New Roman" w:hAnsi="Times New Roman" w:cs="Times New Roman"/>
          <w:sz w:val="28"/>
          <w:szCs w:val="28"/>
        </w:rPr>
        <w:t xml:space="preserve"> 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>до экзамена</w:t>
      </w:r>
      <w:r w:rsidRPr="006C06BD">
        <w:rPr>
          <w:rFonts w:ascii="Times New Roman" w:hAnsi="Times New Roman" w:cs="Times New Roman"/>
          <w:sz w:val="28"/>
          <w:szCs w:val="28"/>
        </w:rPr>
        <w:t xml:space="preserve"> уполномоченным ГЭК. Необходимо проверить  комплектность и целостность упаковки </w:t>
      </w:r>
      <w:proofErr w:type="gramStart"/>
      <w:r w:rsidRPr="006C06BD">
        <w:rPr>
          <w:rFonts w:ascii="Times New Roman" w:hAnsi="Times New Roman" w:cs="Times New Roman"/>
          <w:sz w:val="28"/>
          <w:szCs w:val="28"/>
        </w:rPr>
        <w:t>доставочных</w:t>
      </w:r>
      <w:proofErr w:type="gramEnd"/>
      <w:r w:rsidRPr="006C06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06BD">
        <w:rPr>
          <w:rFonts w:ascii="Times New Roman" w:hAnsi="Times New Roman" w:cs="Times New Roman"/>
          <w:sz w:val="28"/>
          <w:szCs w:val="28"/>
        </w:rPr>
        <w:t>спецпакетов</w:t>
      </w:r>
      <w:proofErr w:type="spellEnd"/>
      <w:r w:rsidRPr="006C06BD">
        <w:rPr>
          <w:rFonts w:ascii="Times New Roman" w:hAnsi="Times New Roman" w:cs="Times New Roman"/>
          <w:sz w:val="28"/>
          <w:szCs w:val="28"/>
        </w:rPr>
        <w:t>.</w:t>
      </w:r>
    </w:p>
    <w:p w:rsidR="006C06BD" w:rsidRPr="006C06BD" w:rsidRDefault="006C06BD" w:rsidP="00247928">
      <w:pPr>
        <w:widowControl w:val="0"/>
        <w:numPr>
          <w:ilvl w:val="0"/>
          <w:numId w:val="26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 xml:space="preserve"> Централизованная  автоматизированная рассадка осуществляется  </w:t>
      </w:r>
      <w:r w:rsidRPr="006C06BD">
        <w:rPr>
          <w:rFonts w:ascii="Times New Roman" w:hAnsi="Times New Roman" w:cs="Times New Roman"/>
          <w:sz w:val="28"/>
          <w:szCs w:val="28"/>
        </w:rPr>
        <w:lastRenderedPageBreak/>
        <w:t>в РЦОИ, в ППЭ списки распределения организаторов и участников ЕГЭ по аудиториям и иные формы ППЭ доставляет уполномоченный ГЭК вместе с ЭМ.</w:t>
      </w:r>
    </w:p>
    <w:p w:rsidR="006C06BD" w:rsidRPr="006C06BD" w:rsidRDefault="006C06BD" w:rsidP="00247928">
      <w:pPr>
        <w:widowControl w:val="0"/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Комплект возвратных доставочных пакетов состоит из трех пакетов с маркировкой «Сопроводительный бланк к материалам Единого государственного экзамена» (Форма ППЭ-11). Возвратные доставочные пакеты предназначены для упаковки в них заполненных бланков ответов участников ЕГЭ и регистрационных бланков после проведения экзамена.</w:t>
      </w:r>
    </w:p>
    <w:p w:rsidR="006C06BD" w:rsidRPr="006C06BD" w:rsidRDefault="006C06BD" w:rsidP="00247928">
      <w:pPr>
        <w:widowControl w:val="0"/>
        <w:numPr>
          <w:ilvl w:val="0"/>
          <w:numId w:val="26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Уполномоченный ГЭК передает руководителю ППЭ списки распределенных по аудиториям участников ЕГЭ и организаторов в запечатанных конвертах с другими формами ППЭ.</w:t>
      </w:r>
    </w:p>
    <w:p w:rsidR="006C06BD" w:rsidRPr="006C06BD" w:rsidRDefault="006C06BD" w:rsidP="00247928">
      <w:pPr>
        <w:widowControl w:val="0"/>
        <w:numPr>
          <w:ilvl w:val="0"/>
          <w:numId w:val="26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 xml:space="preserve">Организаторы распределяются по аудиториям исходя из того, что на </w:t>
      </w:r>
      <w:r w:rsidRPr="006C06BD">
        <w:rPr>
          <w:rFonts w:ascii="Times New Roman" w:hAnsi="Times New Roman" w:cs="Times New Roman"/>
          <w:sz w:val="28"/>
          <w:szCs w:val="28"/>
        </w:rPr>
        <w:br/>
        <w:t>15 участников ЕГЭ, находящихся в аудитории, должно приходиться два организа</w:t>
      </w:r>
      <w:r w:rsidRPr="006C06BD">
        <w:rPr>
          <w:rFonts w:ascii="Times New Roman" w:hAnsi="Times New Roman" w:cs="Times New Roman"/>
          <w:sz w:val="28"/>
          <w:szCs w:val="28"/>
        </w:rPr>
        <w:softHyphen/>
        <w:t>тора.</w:t>
      </w:r>
    </w:p>
    <w:p w:rsidR="006C06BD" w:rsidRPr="006C06BD" w:rsidRDefault="006C06BD" w:rsidP="00247928">
      <w:pPr>
        <w:widowControl w:val="0"/>
        <w:numPr>
          <w:ilvl w:val="0"/>
          <w:numId w:val="26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 xml:space="preserve"> Руководителем ППЭ и уполномоченным ГЭК оформляется акт приемки-передачи всех доставляемых материалов (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>формы ППЭ-14-</w:t>
      </w:r>
      <w:smartTag w:uri="urn:schemas-microsoft-com:office:smarttags" w:element="metricconverter">
        <w:smartTagPr>
          <w:attr w:name="ProductID" w:val="01 см"/>
        </w:smartTagPr>
        <w:r w:rsidRPr="006C06BD">
          <w:rPr>
            <w:rFonts w:ascii="Times New Roman" w:hAnsi="Times New Roman" w:cs="Times New Roman"/>
            <w:b/>
            <w:bCs/>
            <w:sz w:val="28"/>
            <w:szCs w:val="28"/>
          </w:rPr>
          <w:t xml:space="preserve">01 </w:t>
        </w:r>
        <w:r w:rsidRPr="006C06BD">
          <w:rPr>
            <w:rFonts w:ascii="Times New Roman" w:hAnsi="Times New Roman" w:cs="Times New Roman"/>
            <w:sz w:val="28"/>
            <w:szCs w:val="28"/>
          </w:rPr>
          <w:t>см</w:t>
        </w:r>
      </w:smartTag>
      <w:r w:rsidRPr="006C06B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C06BD">
        <w:rPr>
          <w:rFonts w:ascii="Times New Roman" w:hAnsi="Times New Roman" w:cs="Times New Roman"/>
          <w:sz w:val="28"/>
          <w:szCs w:val="28"/>
        </w:rPr>
        <w:t>СбФ</w:t>
      </w:r>
      <w:proofErr w:type="spellEnd"/>
      <w:r w:rsidRPr="006C06BD">
        <w:rPr>
          <w:rFonts w:ascii="Times New Roman" w:hAnsi="Times New Roman" w:cs="Times New Roman"/>
          <w:sz w:val="28"/>
          <w:szCs w:val="28"/>
        </w:rPr>
        <w:t>).</w:t>
      </w:r>
    </w:p>
    <w:p w:rsidR="006C06BD" w:rsidRPr="006C06BD" w:rsidRDefault="006C06BD" w:rsidP="00247928">
      <w:pPr>
        <w:widowControl w:val="0"/>
        <w:numPr>
          <w:ilvl w:val="0"/>
          <w:numId w:val="26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 xml:space="preserve">Полученные доставочные </w:t>
      </w:r>
      <w:proofErr w:type="spellStart"/>
      <w:r w:rsidRPr="006C06BD">
        <w:rPr>
          <w:rFonts w:ascii="Times New Roman" w:hAnsi="Times New Roman" w:cs="Times New Roman"/>
          <w:sz w:val="28"/>
          <w:szCs w:val="28"/>
        </w:rPr>
        <w:t>спецпакеты</w:t>
      </w:r>
      <w:proofErr w:type="spellEnd"/>
      <w:r w:rsidRPr="006C06BD">
        <w:rPr>
          <w:rFonts w:ascii="Times New Roman" w:hAnsi="Times New Roman" w:cs="Times New Roman"/>
          <w:sz w:val="28"/>
          <w:szCs w:val="28"/>
        </w:rPr>
        <w:t xml:space="preserve"> с индивидуальными комплектами ЭМ и другие переданные материалы размещаются в штабе ППЭ,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 xml:space="preserve"> и руководителем</w:t>
      </w:r>
      <w:r w:rsidRPr="006C06BD">
        <w:rPr>
          <w:rFonts w:ascii="Times New Roman" w:hAnsi="Times New Roman" w:cs="Times New Roman"/>
          <w:sz w:val="28"/>
          <w:szCs w:val="28"/>
        </w:rPr>
        <w:t xml:space="preserve"> ППЭ обеспечивается их надежное хранение до момента передачи в аудитории.</w:t>
      </w:r>
    </w:p>
    <w:p w:rsidR="006C06BD" w:rsidRPr="006C06BD" w:rsidRDefault="006C06BD" w:rsidP="00247928">
      <w:pPr>
        <w:widowControl w:val="0"/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 xml:space="preserve">Вскрытие и переупаковка </w:t>
      </w:r>
      <w:proofErr w:type="gramStart"/>
      <w:r w:rsidRPr="006C06BD">
        <w:rPr>
          <w:rFonts w:ascii="Times New Roman" w:hAnsi="Times New Roman" w:cs="Times New Roman"/>
          <w:sz w:val="28"/>
          <w:szCs w:val="28"/>
        </w:rPr>
        <w:t>доставочных</w:t>
      </w:r>
      <w:proofErr w:type="gramEnd"/>
      <w:r w:rsidRPr="006C06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06BD">
        <w:rPr>
          <w:rFonts w:ascii="Times New Roman" w:hAnsi="Times New Roman" w:cs="Times New Roman"/>
          <w:sz w:val="28"/>
          <w:szCs w:val="28"/>
        </w:rPr>
        <w:t>спецпакетов</w:t>
      </w:r>
      <w:proofErr w:type="spellEnd"/>
      <w:r w:rsidRPr="006C06BD">
        <w:rPr>
          <w:rFonts w:ascii="Times New Roman" w:hAnsi="Times New Roman" w:cs="Times New Roman"/>
          <w:sz w:val="28"/>
          <w:szCs w:val="28"/>
        </w:rPr>
        <w:t xml:space="preserve"> с индивидуальными комплектами ЭМ категорически 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>запрещены</w:t>
      </w:r>
      <w:r w:rsidRPr="006C06BD">
        <w:rPr>
          <w:rFonts w:ascii="Times New Roman" w:hAnsi="Times New Roman" w:cs="Times New Roman"/>
          <w:sz w:val="28"/>
          <w:szCs w:val="28"/>
        </w:rPr>
        <w:t>.</w:t>
      </w:r>
    </w:p>
    <w:p w:rsidR="006C06BD" w:rsidRPr="006C06BD" w:rsidRDefault="006C06BD" w:rsidP="00247928">
      <w:pPr>
        <w:widowControl w:val="0"/>
        <w:numPr>
          <w:ilvl w:val="0"/>
          <w:numId w:val="26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При проведении экзамена по иностранным языкам технический специалист ППЭ, выполняющий обязанности по подготовке и обеспечению работы технических сре</w:t>
      </w:r>
      <w:proofErr w:type="gramStart"/>
      <w:r w:rsidRPr="006C06BD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6C06BD">
        <w:rPr>
          <w:rFonts w:ascii="Times New Roman" w:hAnsi="Times New Roman" w:cs="Times New Roman"/>
          <w:sz w:val="28"/>
          <w:szCs w:val="28"/>
        </w:rPr>
        <w:t>я проведения «</w:t>
      </w:r>
      <w:proofErr w:type="spellStart"/>
      <w:r w:rsidRPr="006C06BD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Pr="006C06BD">
        <w:rPr>
          <w:rFonts w:ascii="Times New Roman" w:hAnsi="Times New Roman" w:cs="Times New Roman"/>
          <w:sz w:val="28"/>
          <w:szCs w:val="28"/>
        </w:rPr>
        <w:t xml:space="preserve">», в день экзамена должен явиться в ППЭ не менее чем за 2 часа до начала экзамена. По прибытии подготовить необходимое звуковоспроизводящее оборудование в аудиториях ППЭ. </w:t>
      </w:r>
    </w:p>
    <w:p w:rsidR="006C06BD" w:rsidRPr="006C06BD" w:rsidRDefault="006C06BD" w:rsidP="00247928">
      <w:pPr>
        <w:widowControl w:val="0"/>
        <w:numPr>
          <w:ilvl w:val="0"/>
          <w:numId w:val="26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При проведении экзамена по иностранным языкам организатор вне аудитории (технический специалист) должен проконтролировать качество воспроизведения текста при проведении раздела «Аудирование», в случае выявления некачественного звучания совместно с руководителем ППЭ и уполномоченным ГЭК составить акт, который следует передать в ГЭК.</w:t>
      </w:r>
    </w:p>
    <w:p w:rsidR="006C06BD" w:rsidRPr="006C06BD" w:rsidRDefault="006C06BD" w:rsidP="00247928">
      <w:pPr>
        <w:widowControl w:val="0"/>
        <w:numPr>
          <w:ilvl w:val="0"/>
          <w:numId w:val="26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Общественные наблюдатели, аккредитованные в установленном порядке, могут присутствовать на всех этапах проведения ЕГЭ, в том числе находиться в аудиториях, в которых проводится экзамен.  На 15 участников ЕГЭ не должно приходиться более 1 общественного наблюдателя.</w:t>
      </w:r>
    </w:p>
    <w:p w:rsidR="006C06BD" w:rsidRPr="006C06BD" w:rsidRDefault="006C06BD" w:rsidP="00247928">
      <w:pPr>
        <w:widowControl w:val="0"/>
        <w:numPr>
          <w:ilvl w:val="0"/>
          <w:numId w:val="26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 xml:space="preserve">Общественные наблюдатели после завершения экзамена в ППЭ должны заполнить форму ППЭ-18 – см. </w:t>
      </w:r>
      <w:proofErr w:type="spellStart"/>
      <w:r w:rsidRPr="006C06BD">
        <w:rPr>
          <w:rFonts w:ascii="Times New Roman" w:hAnsi="Times New Roman" w:cs="Times New Roman"/>
          <w:sz w:val="28"/>
          <w:szCs w:val="28"/>
        </w:rPr>
        <w:t>СбФ</w:t>
      </w:r>
      <w:proofErr w:type="spellEnd"/>
      <w:r w:rsidRPr="006C06BD">
        <w:rPr>
          <w:rFonts w:ascii="Times New Roman" w:hAnsi="Times New Roman" w:cs="Times New Roman"/>
          <w:sz w:val="28"/>
          <w:szCs w:val="28"/>
        </w:rPr>
        <w:t>.</w:t>
      </w:r>
    </w:p>
    <w:p w:rsidR="006C06BD" w:rsidRPr="006C06BD" w:rsidRDefault="006C06BD" w:rsidP="00247928">
      <w:pPr>
        <w:widowControl w:val="0"/>
        <w:numPr>
          <w:ilvl w:val="0"/>
          <w:numId w:val="26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 xml:space="preserve">Представителям СМИ и общественным наблюдателям запрещается вмешиваться в действия сотрудников ППЭ, препятствовать запланированному проведению экзамена и отвлекать внимание участников </w:t>
      </w:r>
      <w:r w:rsidRPr="006C06BD">
        <w:rPr>
          <w:rFonts w:ascii="Times New Roman" w:hAnsi="Times New Roman" w:cs="Times New Roman"/>
          <w:sz w:val="28"/>
          <w:szCs w:val="28"/>
        </w:rPr>
        <w:lastRenderedPageBreak/>
        <w:t xml:space="preserve">ЕГЭ после входа их в ППЭ. В случае нарушения установленных требований уполномоченный ГЭК принимает решение об их удалении из ППЭ и составляет акт для передачи в ГЭК. </w:t>
      </w:r>
    </w:p>
    <w:p w:rsidR="006C06BD" w:rsidRPr="006C06BD" w:rsidRDefault="006C06BD" w:rsidP="00247928">
      <w:pPr>
        <w:widowControl w:val="0"/>
        <w:numPr>
          <w:ilvl w:val="0"/>
          <w:numId w:val="26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Участникам ЕГЭ запрещается иметь при себе и использовать средства связи, электронно-вычислительную технику.</w:t>
      </w:r>
    </w:p>
    <w:p w:rsidR="006C06BD" w:rsidRPr="006C06BD" w:rsidRDefault="006C06BD" w:rsidP="00247928">
      <w:pPr>
        <w:widowControl w:val="0"/>
        <w:numPr>
          <w:ilvl w:val="0"/>
          <w:numId w:val="26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 xml:space="preserve">На ЕГЭ разрешается пользоваться следующими дополнительными устройствами и материалами: по математике - линейкой; по физике - линейкой и непрограммируемым калькулятором; по химии -  непрограммируемым калькулятором; по географии – линейкой, транспортиром, непрограммируемым калькулятором. </w:t>
      </w:r>
    </w:p>
    <w:p w:rsidR="006C06BD" w:rsidRPr="006C06BD" w:rsidRDefault="006C06BD" w:rsidP="00247928">
      <w:pPr>
        <w:widowControl w:val="0"/>
        <w:numPr>
          <w:ilvl w:val="0"/>
          <w:numId w:val="26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Уполномоченный представитель ГЭК при выявлении фактов использования сре</w:t>
      </w:r>
      <w:proofErr w:type="gramStart"/>
      <w:r w:rsidRPr="006C06BD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Pr="006C06BD">
        <w:rPr>
          <w:rFonts w:ascii="Times New Roman" w:hAnsi="Times New Roman" w:cs="Times New Roman"/>
          <w:sz w:val="28"/>
          <w:szCs w:val="28"/>
        </w:rPr>
        <w:t>язи, электронно-вычислительной техники во время проведения ЕГЭ участниками ЕГЭ, организаторами и ассистентами, общественными наблюдателями и иными лицами, присутствующими в аудиториях, удаляет их из пункта проведения ЕГЭ и составляет акт об удалении указанных лиц из пункта проведения ЕГЭ. Акт об удалении с экзамена в тот же день направляется в ГЭК (ФЭК) для проведения проверки факта удаления с экзамена и в РЦОИ для учета при обработке бланков ЕГЭ.</w:t>
      </w:r>
    </w:p>
    <w:p w:rsidR="006C06BD" w:rsidRPr="006C06BD" w:rsidRDefault="006C06BD" w:rsidP="00247928">
      <w:pPr>
        <w:widowControl w:val="0"/>
        <w:numPr>
          <w:ilvl w:val="0"/>
          <w:numId w:val="26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При возникновении в процессе экзамена ситуаций, не отраженных в настоящем порядке, принимает решения и дает указания руководитель ППЭ по согласованию с уполномоченным представителем ГЭК в ППЭ.</w:t>
      </w:r>
    </w:p>
    <w:p w:rsidR="006C06BD" w:rsidRPr="006C06BD" w:rsidRDefault="006C06BD" w:rsidP="006C06BD">
      <w:pPr>
        <w:widowControl w:val="0"/>
        <w:tabs>
          <w:tab w:val="left" w:pos="142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6BD">
        <w:rPr>
          <w:rFonts w:ascii="Times New Roman" w:hAnsi="Times New Roman" w:cs="Times New Roman"/>
          <w:b/>
          <w:bCs/>
          <w:sz w:val="28"/>
          <w:szCs w:val="28"/>
        </w:rPr>
        <w:t>2.2.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Руководитель ППЭ обязан: </w:t>
      </w:r>
    </w:p>
    <w:p w:rsidR="006C06BD" w:rsidRPr="006C06BD" w:rsidRDefault="006C06BD" w:rsidP="00EE5149">
      <w:pPr>
        <w:widowControl w:val="0"/>
        <w:tabs>
          <w:tab w:val="left" w:pos="142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2.2.1.</w:t>
      </w:r>
      <w:r w:rsidRPr="006C06BD">
        <w:rPr>
          <w:rFonts w:ascii="Times New Roman" w:hAnsi="Times New Roman" w:cs="Times New Roman"/>
          <w:sz w:val="28"/>
          <w:szCs w:val="28"/>
        </w:rPr>
        <w:tab/>
        <w:t>Обеспечить регистрацию назначенных в данный ППЭ организаторов (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>форма ППЭ 07-02</w:t>
      </w:r>
      <w:r w:rsidRPr="006C06BD">
        <w:rPr>
          <w:rFonts w:ascii="Times New Roman" w:hAnsi="Times New Roman" w:cs="Times New Roman"/>
          <w:sz w:val="28"/>
          <w:szCs w:val="28"/>
        </w:rPr>
        <w:t xml:space="preserve">), которые 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 xml:space="preserve">не позднее, чем за 1 час 30 минут </w:t>
      </w:r>
      <w:r w:rsidRPr="006C06BD">
        <w:rPr>
          <w:rFonts w:ascii="Times New Roman" w:hAnsi="Times New Roman" w:cs="Times New Roman"/>
          <w:sz w:val="28"/>
          <w:szCs w:val="28"/>
        </w:rPr>
        <w:t>до начала экзамена должны явиться в ППЭ.</w:t>
      </w:r>
    </w:p>
    <w:p w:rsidR="006C06BD" w:rsidRPr="006C06BD" w:rsidRDefault="006C06BD" w:rsidP="00EE5149">
      <w:pPr>
        <w:widowControl w:val="0"/>
        <w:tabs>
          <w:tab w:val="left" w:pos="142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2.2.2.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C06BD">
        <w:rPr>
          <w:rFonts w:ascii="Times New Roman" w:hAnsi="Times New Roman" w:cs="Times New Roman"/>
          <w:sz w:val="28"/>
          <w:szCs w:val="28"/>
        </w:rPr>
        <w:t xml:space="preserve">В случае принятого решения об организации автоматизированной рассадки в ППЭ, 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 xml:space="preserve">за 1 час 30 минут </w:t>
      </w:r>
      <w:r w:rsidRPr="006C06BD">
        <w:rPr>
          <w:rFonts w:ascii="Times New Roman" w:hAnsi="Times New Roman" w:cs="Times New Roman"/>
          <w:sz w:val="28"/>
          <w:szCs w:val="28"/>
        </w:rPr>
        <w:t>до начала экзамена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C06BD">
        <w:rPr>
          <w:rFonts w:ascii="Times New Roman" w:hAnsi="Times New Roman" w:cs="Times New Roman"/>
          <w:sz w:val="28"/>
          <w:szCs w:val="28"/>
        </w:rPr>
        <w:t>дать указание оператору ПЭВМ произвести автоматизированное распределение участников ЕГЭ и организаторов, работающих в аудиториях.</w:t>
      </w:r>
    </w:p>
    <w:p w:rsidR="006C06BD" w:rsidRPr="006C06BD" w:rsidRDefault="006C06BD" w:rsidP="00EE5149">
      <w:pPr>
        <w:widowControl w:val="0"/>
        <w:tabs>
          <w:tab w:val="left" w:pos="142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2.2.3.</w:t>
      </w:r>
      <w:r w:rsidRPr="006C06BD">
        <w:rPr>
          <w:rFonts w:ascii="Times New Roman" w:hAnsi="Times New Roman" w:cs="Times New Roman"/>
          <w:sz w:val="28"/>
          <w:szCs w:val="28"/>
        </w:rPr>
        <w:tab/>
        <w:t>По результатам автоматизированной рассадки произвести распечатку соответствующих списков, протоколов, актов ППЭ в необходимом количестве (</w:t>
      </w:r>
      <w:proofErr w:type="gramStart"/>
      <w:r w:rsidRPr="006C06BD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Pr="006C06B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C06BD">
        <w:rPr>
          <w:rFonts w:ascii="Times New Roman" w:hAnsi="Times New Roman" w:cs="Times New Roman"/>
          <w:sz w:val="28"/>
          <w:szCs w:val="28"/>
        </w:rPr>
        <w:t>СбФ</w:t>
      </w:r>
      <w:proofErr w:type="spellEnd"/>
      <w:r w:rsidRPr="006C06BD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6C06BD" w:rsidRPr="006C06BD" w:rsidRDefault="006C06BD" w:rsidP="00EE5149">
      <w:pPr>
        <w:widowControl w:val="0"/>
        <w:tabs>
          <w:tab w:val="left" w:pos="142"/>
          <w:tab w:val="left" w:pos="14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 xml:space="preserve">При проведении автоматизированной рассадки участников ЕГЭ и организаторов в аудиториях централизованно в РЦОИ и доставке уполномоченным ГЭК запечатанных списков распределения участников ЕГЭ и организаторов по аудиториям в ППЭ, а также иных протоколов и актов ППЭ, 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>за 1 час 30 минут</w:t>
      </w:r>
      <w:r w:rsidRPr="006C06BD">
        <w:rPr>
          <w:rFonts w:ascii="Times New Roman" w:hAnsi="Times New Roman" w:cs="Times New Roman"/>
          <w:sz w:val="28"/>
          <w:szCs w:val="28"/>
        </w:rPr>
        <w:t xml:space="preserve"> производится вскрытие запечатанных конвертов с Протоколами, актами, ведомостями ППЭ (</w:t>
      </w:r>
      <w:proofErr w:type="spellStart"/>
      <w:r w:rsidRPr="006C06BD">
        <w:rPr>
          <w:rFonts w:ascii="Times New Roman" w:hAnsi="Times New Roman" w:cs="Times New Roman"/>
          <w:sz w:val="28"/>
          <w:szCs w:val="28"/>
        </w:rPr>
        <w:t>см</w:t>
      </w:r>
      <w:proofErr w:type="gramStart"/>
      <w:r w:rsidRPr="006C06BD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6C06BD">
        <w:rPr>
          <w:rFonts w:ascii="Times New Roman" w:hAnsi="Times New Roman" w:cs="Times New Roman"/>
          <w:sz w:val="28"/>
          <w:szCs w:val="28"/>
        </w:rPr>
        <w:t>бФ</w:t>
      </w:r>
      <w:proofErr w:type="spellEnd"/>
      <w:r w:rsidRPr="006C06BD">
        <w:rPr>
          <w:rFonts w:ascii="Times New Roman" w:hAnsi="Times New Roman" w:cs="Times New Roman"/>
          <w:sz w:val="28"/>
          <w:szCs w:val="28"/>
        </w:rPr>
        <w:t xml:space="preserve">). Ответственных организаторов по аудиториям назначает руководитель ППЭ и фиксирует назначение в 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>форме ППЭ-07-01</w:t>
      </w:r>
      <w:r w:rsidRPr="006C06BD">
        <w:rPr>
          <w:rFonts w:ascii="Times New Roman" w:hAnsi="Times New Roman" w:cs="Times New Roman"/>
          <w:sz w:val="28"/>
          <w:szCs w:val="28"/>
        </w:rPr>
        <w:t>.</w:t>
      </w:r>
    </w:p>
    <w:p w:rsidR="006C06BD" w:rsidRPr="006C06BD" w:rsidRDefault="006C06BD" w:rsidP="00EE5149">
      <w:pPr>
        <w:widowControl w:val="0"/>
        <w:tabs>
          <w:tab w:val="left" w:pos="142"/>
          <w:tab w:val="left" w:pos="14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2.2.4.</w:t>
      </w:r>
      <w:r w:rsidRPr="006C06BD">
        <w:rPr>
          <w:rFonts w:ascii="Times New Roman" w:hAnsi="Times New Roman" w:cs="Times New Roman"/>
          <w:sz w:val="28"/>
          <w:szCs w:val="28"/>
        </w:rPr>
        <w:tab/>
        <w:t xml:space="preserve">Из числа организаторов, работающих вне аудиторий, назначить помощников, дежурных по этажам и на входе в ППЭ, зафиксировав их местоположение в соответствующей форме 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 xml:space="preserve">(форма ППЭ-07-1 – </w:t>
      </w:r>
      <w:r w:rsidRPr="006C06BD">
        <w:rPr>
          <w:rFonts w:ascii="Times New Roman" w:hAnsi="Times New Roman" w:cs="Times New Roman"/>
          <w:sz w:val="28"/>
          <w:szCs w:val="28"/>
        </w:rPr>
        <w:t xml:space="preserve">см. </w:t>
      </w:r>
      <w:proofErr w:type="spellStart"/>
      <w:r w:rsidRPr="006C06BD">
        <w:rPr>
          <w:rFonts w:ascii="Times New Roman" w:hAnsi="Times New Roman" w:cs="Times New Roman"/>
          <w:sz w:val="28"/>
          <w:szCs w:val="28"/>
        </w:rPr>
        <w:t>СбФ</w:t>
      </w:r>
      <w:proofErr w:type="spellEnd"/>
      <w:r w:rsidRPr="006C06BD">
        <w:rPr>
          <w:rFonts w:ascii="Times New Roman" w:hAnsi="Times New Roman" w:cs="Times New Roman"/>
          <w:sz w:val="28"/>
          <w:szCs w:val="28"/>
        </w:rPr>
        <w:t>).</w:t>
      </w:r>
    </w:p>
    <w:p w:rsidR="006C06BD" w:rsidRPr="006C06BD" w:rsidRDefault="006C06BD" w:rsidP="00EE5149">
      <w:pPr>
        <w:widowControl w:val="0"/>
        <w:tabs>
          <w:tab w:val="left" w:pos="0"/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2.2.5.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C06BD">
        <w:rPr>
          <w:rFonts w:ascii="Times New Roman" w:hAnsi="Times New Roman" w:cs="Times New Roman"/>
          <w:sz w:val="28"/>
          <w:szCs w:val="28"/>
        </w:rPr>
        <w:t xml:space="preserve">Списки распределения участников ЕГЭ по аудиториям </w:t>
      </w:r>
      <w:r w:rsidRPr="006C06BD">
        <w:rPr>
          <w:rFonts w:ascii="Times New Roman" w:hAnsi="Times New Roman" w:cs="Times New Roman"/>
          <w:sz w:val="28"/>
          <w:szCs w:val="28"/>
        </w:rPr>
        <w:lastRenderedPageBreak/>
        <w:t>вывешиваются на информационном стенде при входе в пункт проведения ЕГЭ (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>форма ППЭ-06-02</w:t>
      </w:r>
      <w:r w:rsidRPr="006C06BD">
        <w:rPr>
          <w:rFonts w:ascii="Times New Roman" w:hAnsi="Times New Roman" w:cs="Times New Roman"/>
          <w:sz w:val="28"/>
          <w:szCs w:val="28"/>
        </w:rPr>
        <w:t>), выдаются сопровождающим из ОУ (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>форма ППЭ-06-01</w:t>
      </w:r>
      <w:r w:rsidRPr="006C06BD">
        <w:rPr>
          <w:rFonts w:ascii="Times New Roman" w:hAnsi="Times New Roman" w:cs="Times New Roman"/>
          <w:sz w:val="28"/>
          <w:szCs w:val="28"/>
        </w:rPr>
        <w:t>) и вывешиваются у каждой аудитории, в которой будет проходить экзамен (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>форма ППЭ 05-01</w:t>
      </w:r>
      <w:r w:rsidRPr="006C06BD">
        <w:rPr>
          <w:rFonts w:ascii="Times New Roman" w:hAnsi="Times New Roman" w:cs="Times New Roman"/>
          <w:sz w:val="28"/>
          <w:szCs w:val="28"/>
        </w:rPr>
        <w:t>), вторые экземпляры находятся у соответствующих организаторов, третий экземпляр находится у руководителя ППЭ.</w:t>
      </w:r>
    </w:p>
    <w:p w:rsidR="006C06BD" w:rsidRPr="006C06BD" w:rsidRDefault="006C06BD" w:rsidP="00EE5149">
      <w:pPr>
        <w:widowControl w:val="0"/>
        <w:tabs>
          <w:tab w:val="left" w:pos="142"/>
          <w:tab w:val="left" w:pos="14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2.2.6.</w:t>
      </w:r>
      <w:r w:rsidRPr="006C06BD">
        <w:rPr>
          <w:rFonts w:ascii="Times New Roman" w:hAnsi="Times New Roman" w:cs="Times New Roman"/>
          <w:sz w:val="28"/>
          <w:szCs w:val="28"/>
        </w:rPr>
        <w:tab/>
        <w:t>Провести краткий инструктаж организаторов по процедуре проведения ЕГЭ в ППЭ.</w:t>
      </w:r>
    </w:p>
    <w:p w:rsidR="006C06BD" w:rsidRPr="006C06BD" w:rsidRDefault="006C06BD" w:rsidP="00EE5149">
      <w:pPr>
        <w:widowControl w:val="0"/>
        <w:tabs>
          <w:tab w:val="left" w:pos="142"/>
          <w:tab w:val="left" w:pos="14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2.2.7.</w:t>
      </w:r>
      <w:r w:rsidRPr="006C06BD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6C06BD">
        <w:rPr>
          <w:rFonts w:ascii="Times New Roman" w:hAnsi="Times New Roman" w:cs="Times New Roman"/>
          <w:sz w:val="28"/>
          <w:szCs w:val="28"/>
        </w:rPr>
        <w:t>Выдать ответственным организаторам списки участников ЕГЭ на аудиторию (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>форма ППЭ-05-02</w:t>
      </w:r>
      <w:r w:rsidRPr="006C06BD">
        <w:rPr>
          <w:rFonts w:ascii="Times New Roman" w:hAnsi="Times New Roman" w:cs="Times New Roman"/>
          <w:sz w:val="28"/>
          <w:szCs w:val="28"/>
        </w:rPr>
        <w:t xml:space="preserve"> – см. </w:t>
      </w:r>
      <w:proofErr w:type="spellStart"/>
      <w:r w:rsidRPr="006C06BD">
        <w:rPr>
          <w:rFonts w:ascii="Times New Roman" w:hAnsi="Times New Roman" w:cs="Times New Roman"/>
          <w:sz w:val="28"/>
          <w:szCs w:val="28"/>
        </w:rPr>
        <w:t>СбФ</w:t>
      </w:r>
      <w:proofErr w:type="spellEnd"/>
      <w:r w:rsidRPr="006C06BD">
        <w:rPr>
          <w:rFonts w:ascii="Times New Roman" w:hAnsi="Times New Roman" w:cs="Times New Roman"/>
          <w:sz w:val="28"/>
          <w:szCs w:val="28"/>
        </w:rPr>
        <w:t>), протоколы проведения ЕГЭ в аудитории (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 xml:space="preserve">форма ППЭ-12-01) </w:t>
      </w:r>
      <w:r w:rsidRPr="006C06BD">
        <w:rPr>
          <w:rFonts w:ascii="Times New Roman" w:hAnsi="Times New Roman" w:cs="Times New Roman"/>
          <w:sz w:val="28"/>
          <w:szCs w:val="28"/>
        </w:rPr>
        <w:t>при необходимости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C06BD">
        <w:rPr>
          <w:rFonts w:ascii="Times New Roman" w:hAnsi="Times New Roman" w:cs="Times New Roman"/>
          <w:sz w:val="28"/>
          <w:szCs w:val="28"/>
        </w:rPr>
        <w:t>ведомость коррекции персональных данных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C06BD">
        <w:rPr>
          <w:rFonts w:ascii="Times New Roman" w:hAnsi="Times New Roman" w:cs="Times New Roman"/>
          <w:sz w:val="28"/>
          <w:szCs w:val="28"/>
        </w:rPr>
        <w:t>участников ЕГЭ в аудитории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 xml:space="preserve"> (форма ППЭ-12-02)</w:t>
      </w:r>
      <w:r w:rsidRPr="006C06BD">
        <w:rPr>
          <w:rFonts w:ascii="Times New Roman" w:hAnsi="Times New Roman" w:cs="Times New Roman"/>
          <w:sz w:val="28"/>
          <w:szCs w:val="28"/>
        </w:rPr>
        <w:t xml:space="preserve">– см. </w:t>
      </w:r>
      <w:proofErr w:type="spellStart"/>
      <w:r w:rsidRPr="006C06BD">
        <w:rPr>
          <w:rFonts w:ascii="Times New Roman" w:hAnsi="Times New Roman" w:cs="Times New Roman"/>
          <w:sz w:val="28"/>
          <w:szCs w:val="28"/>
        </w:rPr>
        <w:t>СбФ</w:t>
      </w:r>
      <w:proofErr w:type="spellEnd"/>
      <w:r w:rsidRPr="006C06BD">
        <w:rPr>
          <w:rFonts w:ascii="Times New Roman" w:hAnsi="Times New Roman" w:cs="Times New Roman"/>
          <w:sz w:val="28"/>
          <w:szCs w:val="28"/>
        </w:rPr>
        <w:t>), памятку с кодировкой (образовательного учреждения, ППЭ, предмета), используемой при заполнении регистрационных частей бланков ЕГЭ, таблички с номером аудитории и штампы «Бланки ЕГЭ сданы» (или печать учреждения, на</w:t>
      </w:r>
      <w:proofErr w:type="gramEnd"/>
      <w:r w:rsidRPr="006C06B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C06BD">
        <w:rPr>
          <w:rFonts w:ascii="Times New Roman" w:hAnsi="Times New Roman" w:cs="Times New Roman"/>
          <w:sz w:val="28"/>
          <w:szCs w:val="28"/>
        </w:rPr>
        <w:t>базе</w:t>
      </w:r>
      <w:proofErr w:type="gramEnd"/>
      <w:r w:rsidRPr="006C06BD">
        <w:rPr>
          <w:rFonts w:ascii="Times New Roman" w:hAnsi="Times New Roman" w:cs="Times New Roman"/>
          <w:sz w:val="28"/>
          <w:szCs w:val="28"/>
        </w:rPr>
        <w:t xml:space="preserve"> которого организуется ППЭ).</w:t>
      </w:r>
    </w:p>
    <w:p w:rsidR="006C06BD" w:rsidRPr="006C06BD" w:rsidRDefault="006C06BD" w:rsidP="00EE5149">
      <w:pPr>
        <w:widowControl w:val="0"/>
        <w:tabs>
          <w:tab w:val="left" w:pos="142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 xml:space="preserve">При отсутствии возможности обеспечения всех аудиторий указанным штампом (печатью) допускается 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>штамп (печать)</w:t>
      </w:r>
      <w:r w:rsidRPr="006C06BD">
        <w:rPr>
          <w:rFonts w:ascii="Times New Roman" w:hAnsi="Times New Roman" w:cs="Times New Roman"/>
          <w:sz w:val="28"/>
          <w:szCs w:val="28"/>
        </w:rPr>
        <w:t xml:space="preserve"> передать помощнику руководителя в ППЭ, который проставит его по окончании экзамена в ППЭ в пропуски участников ЕГЭ на выходе из ППЭ при наличии в пропуске подписи организатора аудитории, удостоверяющий факт сдачи бланков ЕГЭ.</w:t>
      </w:r>
    </w:p>
    <w:p w:rsidR="006C06BD" w:rsidRPr="006C06BD" w:rsidRDefault="006C06BD" w:rsidP="00EE5149">
      <w:pPr>
        <w:widowControl w:val="0"/>
        <w:tabs>
          <w:tab w:val="left" w:pos="142"/>
          <w:tab w:val="left" w:pos="14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2.2.8.</w:t>
      </w:r>
      <w:r w:rsidRPr="006C06BD">
        <w:rPr>
          <w:rFonts w:ascii="Times New Roman" w:hAnsi="Times New Roman" w:cs="Times New Roman"/>
          <w:sz w:val="28"/>
          <w:szCs w:val="28"/>
        </w:rPr>
        <w:tab/>
        <w:t>Направить зарегистрированных организаторов в аудитории в соответствии с протоколом распределения (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 xml:space="preserve">форма ППЭ-07-01 </w:t>
      </w:r>
      <w:r w:rsidRPr="006C06BD">
        <w:rPr>
          <w:rFonts w:ascii="Times New Roman" w:hAnsi="Times New Roman" w:cs="Times New Roman"/>
          <w:sz w:val="28"/>
          <w:szCs w:val="28"/>
        </w:rPr>
        <w:t xml:space="preserve">– см. </w:t>
      </w:r>
      <w:proofErr w:type="spellStart"/>
      <w:r w:rsidRPr="006C06BD">
        <w:rPr>
          <w:rFonts w:ascii="Times New Roman" w:hAnsi="Times New Roman" w:cs="Times New Roman"/>
          <w:sz w:val="28"/>
          <w:szCs w:val="28"/>
        </w:rPr>
        <w:t>СбФ</w:t>
      </w:r>
      <w:proofErr w:type="spellEnd"/>
      <w:r w:rsidRPr="006C06BD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6C06BD" w:rsidRPr="006C06BD" w:rsidRDefault="006C06BD" w:rsidP="00EE5149">
      <w:pPr>
        <w:widowControl w:val="0"/>
        <w:tabs>
          <w:tab w:val="left" w:pos="142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C06BD" w:rsidRPr="006C06BD" w:rsidRDefault="006C06BD" w:rsidP="006C06BD">
      <w:pPr>
        <w:widowControl w:val="0"/>
        <w:tabs>
          <w:tab w:val="left" w:pos="142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6BD">
        <w:rPr>
          <w:rFonts w:ascii="Times New Roman" w:hAnsi="Times New Roman" w:cs="Times New Roman"/>
          <w:b/>
          <w:bCs/>
          <w:sz w:val="28"/>
          <w:szCs w:val="28"/>
        </w:rPr>
        <w:t>2.3.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ab/>
        <w:t>Организаторы обязаны:</w:t>
      </w:r>
    </w:p>
    <w:p w:rsidR="006C06BD" w:rsidRPr="006C06BD" w:rsidRDefault="006C06BD" w:rsidP="00EE5149">
      <w:pPr>
        <w:widowControl w:val="0"/>
        <w:tabs>
          <w:tab w:val="left" w:pos="142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2.3.1.</w:t>
      </w:r>
      <w:r w:rsidRPr="006C06BD">
        <w:rPr>
          <w:rFonts w:ascii="Times New Roman" w:hAnsi="Times New Roman" w:cs="Times New Roman"/>
          <w:sz w:val="28"/>
          <w:szCs w:val="28"/>
        </w:rPr>
        <w:tab/>
        <w:t>Пройти в аудитории и проверить их готовность к экзамену.</w:t>
      </w:r>
    </w:p>
    <w:p w:rsidR="006C06BD" w:rsidRPr="006C06BD" w:rsidRDefault="006C06BD" w:rsidP="00EE5149">
      <w:pPr>
        <w:widowControl w:val="0"/>
        <w:tabs>
          <w:tab w:val="left" w:pos="142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2.3.2.</w:t>
      </w:r>
      <w:r w:rsidRPr="006C06BD">
        <w:rPr>
          <w:rFonts w:ascii="Times New Roman" w:hAnsi="Times New Roman" w:cs="Times New Roman"/>
          <w:sz w:val="28"/>
          <w:szCs w:val="28"/>
        </w:rPr>
        <w:tab/>
        <w:t>Прикрепить к двери аудитории список участников ЕГЭ на аудиторию (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 xml:space="preserve">форма ППЭ-05-01 </w:t>
      </w:r>
      <w:r w:rsidRPr="006C06BD">
        <w:rPr>
          <w:rFonts w:ascii="Times New Roman" w:hAnsi="Times New Roman" w:cs="Times New Roman"/>
          <w:sz w:val="28"/>
          <w:szCs w:val="28"/>
        </w:rPr>
        <w:t xml:space="preserve">– см. </w:t>
      </w:r>
      <w:proofErr w:type="spellStart"/>
      <w:r w:rsidRPr="006C06BD">
        <w:rPr>
          <w:rFonts w:ascii="Times New Roman" w:hAnsi="Times New Roman" w:cs="Times New Roman"/>
          <w:sz w:val="28"/>
          <w:szCs w:val="28"/>
        </w:rPr>
        <w:t>СбФ</w:t>
      </w:r>
      <w:proofErr w:type="spellEnd"/>
      <w:r w:rsidRPr="006C06BD">
        <w:rPr>
          <w:rFonts w:ascii="Times New Roman" w:hAnsi="Times New Roman" w:cs="Times New Roman"/>
          <w:sz w:val="28"/>
          <w:szCs w:val="28"/>
        </w:rPr>
        <w:t>).</w:t>
      </w:r>
    </w:p>
    <w:p w:rsidR="006C06BD" w:rsidRPr="006C06BD" w:rsidRDefault="006C06BD" w:rsidP="00EE5149">
      <w:pPr>
        <w:widowControl w:val="0"/>
        <w:tabs>
          <w:tab w:val="left" w:pos="0"/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2.3.3.</w:t>
      </w:r>
      <w:r w:rsidRPr="006C06BD">
        <w:rPr>
          <w:rFonts w:ascii="Times New Roman" w:hAnsi="Times New Roman" w:cs="Times New Roman"/>
          <w:sz w:val="28"/>
          <w:szCs w:val="28"/>
        </w:rPr>
        <w:tab/>
        <w:t xml:space="preserve">Заранее подготовить на досках необходимую информацию для заполнения бланков регистрации, согласно выданным памяткам с кодировкой. </w:t>
      </w:r>
    </w:p>
    <w:p w:rsidR="006C06BD" w:rsidRPr="006C06BD" w:rsidRDefault="006C06BD" w:rsidP="00EE5149">
      <w:pPr>
        <w:widowControl w:val="0"/>
        <w:tabs>
          <w:tab w:val="left" w:pos="0"/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2.3.4.</w:t>
      </w:r>
      <w:r w:rsidRPr="006C06BD">
        <w:rPr>
          <w:rFonts w:ascii="Times New Roman" w:hAnsi="Times New Roman" w:cs="Times New Roman"/>
          <w:sz w:val="28"/>
          <w:szCs w:val="28"/>
        </w:rPr>
        <w:tab/>
        <w:t>При проведении ЕГЭ по иностранным языкам аудитории, должны быть оборудованы средствами воспроизведения компакт-дисков. Организаторы должны настроить средство воспроизведения компакт-дисков так, чтобы звук записи было слышно всем участникам ЕГЭ в аудитории.</w:t>
      </w:r>
    </w:p>
    <w:p w:rsidR="006C06BD" w:rsidRPr="006C06BD" w:rsidRDefault="006C06BD" w:rsidP="00EE5149">
      <w:pPr>
        <w:widowControl w:val="0"/>
        <w:tabs>
          <w:tab w:val="left" w:pos="142"/>
          <w:tab w:val="left" w:pos="144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C06BD" w:rsidRPr="006C06BD" w:rsidRDefault="006C06BD" w:rsidP="006C06BD">
      <w:pPr>
        <w:widowControl w:val="0"/>
        <w:tabs>
          <w:tab w:val="left" w:pos="142"/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6BD">
        <w:rPr>
          <w:rFonts w:ascii="Times New Roman" w:hAnsi="Times New Roman" w:cs="Times New Roman"/>
          <w:b/>
          <w:bCs/>
          <w:sz w:val="28"/>
          <w:szCs w:val="28"/>
        </w:rPr>
        <w:t>2.4.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ab/>
        <w:t>Вход участников ЕГЭ в ППЭ и распределение по аудиториям.</w:t>
      </w:r>
    </w:p>
    <w:p w:rsidR="006C06BD" w:rsidRPr="006C06BD" w:rsidRDefault="006C06BD" w:rsidP="006C06BD">
      <w:pPr>
        <w:widowControl w:val="0"/>
        <w:tabs>
          <w:tab w:val="left" w:pos="142"/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2.4.1.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C06BD">
        <w:rPr>
          <w:rFonts w:ascii="Times New Roman" w:hAnsi="Times New Roman" w:cs="Times New Roman"/>
          <w:sz w:val="28"/>
          <w:szCs w:val="28"/>
        </w:rPr>
        <w:t xml:space="preserve">Руководитель ППЭ 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>за 45 минут до экзамена</w:t>
      </w:r>
      <w:r w:rsidRPr="006C06BD">
        <w:rPr>
          <w:rFonts w:ascii="Times New Roman" w:hAnsi="Times New Roman" w:cs="Times New Roman"/>
          <w:sz w:val="28"/>
          <w:szCs w:val="28"/>
        </w:rPr>
        <w:t xml:space="preserve"> выдает помощникам списки участников ЕГЭ (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>форма ППЭ-06</w:t>
      </w:r>
      <w:r w:rsidRPr="006C06BD">
        <w:rPr>
          <w:rFonts w:ascii="Times New Roman" w:hAnsi="Times New Roman" w:cs="Times New Roman"/>
          <w:sz w:val="28"/>
          <w:szCs w:val="28"/>
        </w:rPr>
        <w:t>-</w:t>
      </w:r>
      <w:r w:rsidRPr="006C06BD">
        <w:rPr>
          <w:rFonts w:ascii="Times New Roman" w:hAnsi="Times New Roman" w:cs="Times New Roman"/>
          <w:b/>
          <w:sz w:val="28"/>
          <w:szCs w:val="28"/>
        </w:rPr>
        <w:t>0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6C06BD">
        <w:rPr>
          <w:rFonts w:ascii="Times New Roman" w:hAnsi="Times New Roman" w:cs="Times New Roman"/>
          <w:sz w:val="28"/>
          <w:szCs w:val="28"/>
        </w:rPr>
        <w:t xml:space="preserve"> см. </w:t>
      </w:r>
      <w:proofErr w:type="spellStart"/>
      <w:r w:rsidRPr="006C06BD">
        <w:rPr>
          <w:rFonts w:ascii="Times New Roman" w:hAnsi="Times New Roman" w:cs="Times New Roman"/>
          <w:sz w:val="28"/>
          <w:szCs w:val="28"/>
        </w:rPr>
        <w:t>СбФ</w:t>
      </w:r>
      <w:proofErr w:type="spellEnd"/>
      <w:r w:rsidRPr="006C06BD">
        <w:rPr>
          <w:rFonts w:ascii="Times New Roman" w:hAnsi="Times New Roman" w:cs="Times New Roman"/>
          <w:sz w:val="28"/>
          <w:szCs w:val="28"/>
        </w:rPr>
        <w:t xml:space="preserve">) и дает указание открыть вход в ППЭ для участников ЕГЭ. </w:t>
      </w:r>
    </w:p>
    <w:p w:rsidR="006C06BD" w:rsidRPr="006C06BD" w:rsidRDefault="006C06BD" w:rsidP="006C06BD">
      <w:pPr>
        <w:pStyle w:val="a5"/>
        <w:tabs>
          <w:tab w:val="left" w:pos="142"/>
        </w:tabs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2.4.2.</w:t>
      </w:r>
      <w:r w:rsidRPr="006C06BD">
        <w:rPr>
          <w:rFonts w:ascii="Times New Roman" w:hAnsi="Times New Roman" w:cs="Times New Roman"/>
          <w:sz w:val="28"/>
          <w:szCs w:val="28"/>
        </w:rPr>
        <w:tab/>
        <w:t xml:space="preserve">Руководитель ППЭ обеспечивает вход участников ЕГЭ в ППЭ, при этом осуществляет </w:t>
      </w:r>
      <w:proofErr w:type="gramStart"/>
      <w:r w:rsidRPr="006C06B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C06BD">
        <w:rPr>
          <w:rFonts w:ascii="Times New Roman" w:hAnsi="Times New Roman" w:cs="Times New Roman"/>
          <w:sz w:val="28"/>
          <w:szCs w:val="28"/>
        </w:rPr>
        <w:t xml:space="preserve"> проверкой документов, удостоверяющих личность, и документа, выданного при регистрации на сдачу ЕГЭ (пропуска).</w:t>
      </w:r>
    </w:p>
    <w:p w:rsidR="006C06BD" w:rsidRPr="006C06BD" w:rsidRDefault="006C06BD" w:rsidP="006C06BD">
      <w:pPr>
        <w:pStyle w:val="a5"/>
        <w:tabs>
          <w:tab w:val="left" w:pos="142"/>
        </w:tabs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2.4.3.</w:t>
      </w:r>
      <w:r w:rsidRPr="006C06BD">
        <w:rPr>
          <w:rFonts w:ascii="Times New Roman" w:hAnsi="Times New Roman" w:cs="Times New Roman"/>
          <w:sz w:val="28"/>
          <w:szCs w:val="28"/>
        </w:rPr>
        <w:tab/>
        <w:t xml:space="preserve">Вход в ППЭ лиц, имеющих право присутствовать в ППЭ в день экзамена, производится после входа участников ЕГЭ при наличии у них </w:t>
      </w:r>
      <w:r w:rsidRPr="006C06BD">
        <w:rPr>
          <w:rFonts w:ascii="Times New Roman" w:hAnsi="Times New Roman" w:cs="Times New Roman"/>
          <w:sz w:val="28"/>
          <w:szCs w:val="28"/>
        </w:rPr>
        <w:lastRenderedPageBreak/>
        <w:t xml:space="preserve">документов, удостоверяющих личность и наличия их в утвержденных ОИВ списках распределения </w:t>
      </w:r>
      <w:proofErr w:type="gramStart"/>
      <w:r w:rsidRPr="006C06B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C06BD">
        <w:rPr>
          <w:rFonts w:ascii="Times New Roman" w:hAnsi="Times New Roman" w:cs="Times New Roman"/>
          <w:sz w:val="28"/>
          <w:szCs w:val="28"/>
        </w:rPr>
        <w:t xml:space="preserve"> данный ППЭ.</w:t>
      </w:r>
    </w:p>
    <w:p w:rsidR="006C06BD" w:rsidRPr="006C06BD" w:rsidRDefault="006C06BD" w:rsidP="006C06BD">
      <w:pPr>
        <w:widowControl w:val="0"/>
        <w:tabs>
          <w:tab w:val="left" w:pos="142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2.4.5.</w:t>
      </w:r>
      <w:r w:rsidRPr="006C06BD">
        <w:rPr>
          <w:rFonts w:ascii="Times New Roman" w:hAnsi="Times New Roman" w:cs="Times New Roman"/>
          <w:sz w:val="28"/>
          <w:szCs w:val="28"/>
        </w:rPr>
        <w:tab/>
        <w:t xml:space="preserve">После встречи участников ЕГЭ ответственные организаторы провожают участников ЕГЭ к аудиториям. </w:t>
      </w:r>
    </w:p>
    <w:p w:rsidR="006C06BD" w:rsidRPr="00665A45" w:rsidRDefault="006C06BD" w:rsidP="006C06BD">
      <w:pPr>
        <w:widowControl w:val="0"/>
        <w:tabs>
          <w:tab w:val="left" w:pos="142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2.4.6.</w:t>
      </w:r>
      <w:r w:rsidRPr="006C06BD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6C06BD">
        <w:rPr>
          <w:rFonts w:ascii="Times New Roman" w:hAnsi="Times New Roman" w:cs="Times New Roman"/>
          <w:sz w:val="28"/>
          <w:szCs w:val="28"/>
        </w:rPr>
        <w:t xml:space="preserve">Организатор при входе участников ЕГЭ в аудиторию должен сверить данные документа, удостоверяющие личность участника экзамена с данными, представленными в соответствующей ведомости (форма 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>ППЭ-05 – 02)</w:t>
      </w:r>
      <w:r w:rsidRPr="006C06BD">
        <w:rPr>
          <w:rFonts w:ascii="Times New Roman" w:hAnsi="Times New Roman" w:cs="Times New Roman"/>
          <w:sz w:val="28"/>
          <w:szCs w:val="28"/>
        </w:rPr>
        <w:t xml:space="preserve">, в случае обнаружения ошибок, в документе удостоверяющего личность, заполняется ведомость коррекции персональных данных (форма ППЭ-12-02) и делается соответствующая отметка в форме 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>ППЭ- 05-</w:t>
      </w:r>
      <w:smartTag w:uri="urn:schemas-microsoft-com:office:smarttags" w:element="metricconverter">
        <w:smartTagPr>
          <w:attr w:name="ProductID" w:val="02 см"/>
        </w:smartTagPr>
        <w:r w:rsidRPr="006C06BD">
          <w:rPr>
            <w:rFonts w:ascii="Times New Roman" w:hAnsi="Times New Roman" w:cs="Times New Roman"/>
            <w:b/>
            <w:bCs/>
            <w:sz w:val="28"/>
            <w:szCs w:val="28"/>
          </w:rPr>
          <w:t>02</w:t>
        </w:r>
        <w:r w:rsidRPr="006C06BD">
          <w:rPr>
            <w:rFonts w:ascii="Times New Roman" w:hAnsi="Times New Roman" w:cs="Times New Roman"/>
            <w:sz w:val="28"/>
            <w:szCs w:val="28"/>
          </w:rPr>
          <w:t xml:space="preserve"> см</w:t>
        </w:r>
      </w:smartTag>
      <w:r w:rsidRPr="006C06B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C06BD">
        <w:rPr>
          <w:rFonts w:ascii="Times New Roman" w:hAnsi="Times New Roman" w:cs="Times New Roman"/>
          <w:sz w:val="28"/>
          <w:szCs w:val="28"/>
        </w:rPr>
        <w:t>СбФ</w:t>
      </w:r>
      <w:proofErr w:type="spellEnd"/>
      <w:r w:rsidRPr="006C06BD">
        <w:rPr>
          <w:rFonts w:ascii="Times New Roman" w:hAnsi="Times New Roman" w:cs="Times New Roman"/>
          <w:sz w:val="28"/>
          <w:szCs w:val="28"/>
        </w:rPr>
        <w:t>, указать участнику экзамена его место в аудитории, при этом следить за</w:t>
      </w:r>
      <w:proofErr w:type="gramEnd"/>
      <w:r w:rsidRPr="006C06BD">
        <w:rPr>
          <w:rFonts w:ascii="Times New Roman" w:hAnsi="Times New Roman" w:cs="Times New Roman"/>
          <w:sz w:val="28"/>
          <w:szCs w:val="28"/>
        </w:rPr>
        <w:t xml:space="preserve"> тем, чтобы все лишние вещи были оставлены на специально выделенном столе у входа внутри аудитории (Документы, удостоверяющие личность указаны в </w:t>
      </w:r>
      <w:r w:rsidR="00665A45">
        <w:rPr>
          <w:rFonts w:ascii="Times New Roman" w:hAnsi="Times New Roman" w:cs="Times New Roman"/>
          <w:bCs/>
          <w:sz w:val="28"/>
          <w:szCs w:val="28"/>
        </w:rPr>
        <w:t>п</w:t>
      </w:r>
      <w:r w:rsidRPr="00665A45">
        <w:rPr>
          <w:rFonts w:ascii="Times New Roman" w:hAnsi="Times New Roman" w:cs="Times New Roman"/>
          <w:bCs/>
          <w:sz w:val="28"/>
          <w:szCs w:val="28"/>
        </w:rPr>
        <w:t xml:space="preserve">риложении № </w:t>
      </w:r>
      <w:r w:rsidR="00665A45" w:rsidRPr="00665A45">
        <w:rPr>
          <w:rFonts w:ascii="Times New Roman" w:hAnsi="Times New Roman" w:cs="Times New Roman"/>
          <w:bCs/>
          <w:sz w:val="28"/>
          <w:szCs w:val="28"/>
        </w:rPr>
        <w:t>5</w:t>
      </w:r>
      <w:r w:rsidRPr="00665A45">
        <w:rPr>
          <w:rFonts w:ascii="Times New Roman" w:hAnsi="Times New Roman" w:cs="Times New Roman"/>
          <w:sz w:val="28"/>
          <w:szCs w:val="28"/>
        </w:rPr>
        <w:t>).</w:t>
      </w:r>
    </w:p>
    <w:p w:rsidR="006C06BD" w:rsidRPr="006C06BD" w:rsidRDefault="006C06BD" w:rsidP="006C06BD">
      <w:pPr>
        <w:pStyle w:val="af1"/>
        <w:widowControl w:val="0"/>
        <w:tabs>
          <w:tab w:val="left" w:pos="142"/>
        </w:tabs>
        <w:spacing w:after="0"/>
        <w:ind w:firstLine="709"/>
        <w:jc w:val="both"/>
        <w:rPr>
          <w:sz w:val="28"/>
          <w:szCs w:val="28"/>
        </w:rPr>
      </w:pPr>
      <w:r w:rsidRPr="006C06BD">
        <w:rPr>
          <w:sz w:val="28"/>
          <w:szCs w:val="28"/>
        </w:rPr>
        <w:t>Участник ЕГЭ может взять с собой на отведенное место в аудитории только документ, удостоверяющий личность, пропуск, ручку и дополнительные устройства и материалы, которые можно использовать на ЕГЭ по отдельным предметам.</w:t>
      </w:r>
    </w:p>
    <w:p w:rsidR="006C06BD" w:rsidRPr="006C06BD" w:rsidRDefault="006C06BD" w:rsidP="006C06BD">
      <w:pPr>
        <w:widowControl w:val="0"/>
        <w:tabs>
          <w:tab w:val="left" w:pos="142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2.4.7.</w:t>
      </w:r>
      <w:r w:rsidRPr="006C06BD">
        <w:rPr>
          <w:rFonts w:ascii="Times New Roman" w:hAnsi="Times New Roman" w:cs="Times New Roman"/>
          <w:sz w:val="28"/>
          <w:szCs w:val="28"/>
        </w:rPr>
        <w:tab/>
        <w:t>Организаторы направляют участников ЕГЭ в соответствии с автоматизированным распределением (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>форма ППЭ- 05-02</w:t>
      </w:r>
      <w:r w:rsidRPr="006C06BD">
        <w:rPr>
          <w:rFonts w:ascii="Times New Roman" w:hAnsi="Times New Roman" w:cs="Times New Roman"/>
          <w:sz w:val="28"/>
          <w:szCs w:val="28"/>
        </w:rPr>
        <w:t xml:space="preserve">) и схемой участников ЕГЭ в аудитории при этом следят, чтобы участники ЕГЭ не переговаривались и не менялись местами. </w:t>
      </w:r>
    </w:p>
    <w:p w:rsidR="00665A45" w:rsidRDefault="006C06BD" w:rsidP="006C06BD">
      <w:pPr>
        <w:widowControl w:val="0"/>
        <w:tabs>
          <w:tab w:val="left" w:pos="142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2.4.8.</w:t>
      </w:r>
      <w:r w:rsidRPr="006C06BD">
        <w:rPr>
          <w:rFonts w:ascii="Times New Roman" w:hAnsi="Times New Roman" w:cs="Times New Roman"/>
          <w:sz w:val="28"/>
          <w:szCs w:val="28"/>
        </w:rPr>
        <w:tab/>
        <w:t>Участникам ЕГЭ, организаторам, ассистентам, общественным наблюдателям и иным лицам, присутствующим в аудиториях во время проведения ЕГЭ запрещается иметь при себе и использовать средства связи и электронно-вычислительной техники</w:t>
      </w:r>
      <w:r w:rsidR="00665A45">
        <w:rPr>
          <w:rFonts w:ascii="Times New Roman" w:hAnsi="Times New Roman" w:cs="Times New Roman"/>
          <w:sz w:val="28"/>
          <w:szCs w:val="28"/>
        </w:rPr>
        <w:t>.</w:t>
      </w:r>
    </w:p>
    <w:p w:rsidR="006C06BD" w:rsidRPr="006C06BD" w:rsidRDefault="006C06BD" w:rsidP="006C06BD">
      <w:pPr>
        <w:widowControl w:val="0"/>
        <w:tabs>
          <w:tab w:val="left" w:pos="142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6BD">
        <w:rPr>
          <w:rFonts w:ascii="Times New Roman" w:hAnsi="Times New Roman" w:cs="Times New Roman"/>
          <w:b/>
          <w:bCs/>
          <w:sz w:val="28"/>
          <w:szCs w:val="28"/>
        </w:rPr>
        <w:t>2.5.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ab/>
        <w:t>Начало проведения экзамена в аудитории.</w:t>
      </w:r>
    </w:p>
    <w:p w:rsidR="006C06BD" w:rsidRPr="006C06BD" w:rsidRDefault="006C06BD" w:rsidP="006C06BD">
      <w:pPr>
        <w:widowControl w:val="0"/>
        <w:tabs>
          <w:tab w:val="left" w:pos="142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2.5.1.</w:t>
      </w:r>
      <w:r w:rsidRPr="006C06BD">
        <w:rPr>
          <w:rFonts w:ascii="Times New Roman" w:hAnsi="Times New Roman" w:cs="Times New Roman"/>
          <w:sz w:val="28"/>
          <w:szCs w:val="28"/>
        </w:rPr>
        <w:tab/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 xml:space="preserve">Не позднее, чем за 15 минут </w:t>
      </w:r>
      <w:r w:rsidRPr="006C06BD">
        <w:rPr>
          <w:rFonts w:ascii="Times New Roman" w:hAnsi="Times New Roman" w:cs="Times New Roman"/>
          <w:sz w:val="28"/>
          <w:szCs w:val="28"/>
        </w:rPr>
        <w:t xml:space="preserve">до начала экзамена руководитель ППЭ выдает назначенным помощникам доставочные </w:t>
      </w:r>
      <w:proofErr w:type="spellStart"/>
      <w:r w:rsidRPr="006C06BD">
        <w:rPr>
          <w:rFonts w:ascii="Times New Roman" w:hAnsi="Times New Roman" w:cs="Times New Roman"/>
          <w:sz w:val="28"/>
          <w:szCs w:val="28"/>
        </w:rPr>
        <w:t>спецпакеты</w:t>
      </w:r>
      <w:proofErr w:type="spellEnd"/>
      <w:r w:rsidRPr="006C06BD">
        <w:rPr>
          <w:rFonts w:ascii="Times New Roman" w:hAnsi="Times New Roman" w:cs="Times New Roman"/>
          <w:sz w:val="28"/>
          <w:szCs w:val="28"/>
        </w:rPr>
        <w:t xml:space="preserve"> с индивидуальными комплектами ЭМ, необходимое количество черновиков, дополнительные бланки ответов № 2, а также комплекты возвратных доставочных пакетов для передачи их организаторам в аудиториях.</w:t>
      </w:r>
    </w:p>
    <w:p w:rsidR="006C06BD" w:rsidRPr="006C06BD" w:rsidRDefault="006C06BD" w:rsidP="006C06BD">
      <w:pPr>
        <w:widowControl w:val="0"/>
        <w:tabs>
          <w:tab w:val="left" w:pos="142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2.5.2.</w:t>
      </w:r>
      <w:r w:rsidRPr="006C06BD">
        <w:rPr>
          <w:rFonts w:ascii="Times New Roman" w:hAnsi="Times New Roman" w:cs="Times New Roman"/>
          <w:sz w:val="28"/>
          <w:szCs w:val="28"/>
        </w:rPr>
        <w:tab/>
        <w:t xml:space="preserve">Ответственный организатор обязан 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>не позднее, чем за 5 минут</w:t>
      </w:r>
      <w:r w:rsidRPr="006C06BD">
        <w:rPr>
          <w:rFonts w:ascii="Times New Roman" w:hAnsi="Times New Roman" w:cs="Times New Roman"/>
          <w:sz w:val="28"/>
          <w:szCs w:val="28"/>
        </w:rPr>
        <w:t xml:space="preserve"> до начала ЕГЭ получить у руководителя ППЭ или его помощника доставочные </w:t>
      </w:r>
      <w:proofErr w:type="spellStart"/>
      <w:r w:rsidRPr="006C06BD">
        <w:rPr>
          <w:rFonts w:ascii="Times New Roman" w:hAnsi="Times New Roman" w:cs="Times New Roman"/>
          <w:sz w:val="28"/>
          <w:szCs w:val="28"/>
        </w:rPr>
        <w:t>спецпакеты</w:t>
      </w:r>
      <w:proofErr w:type="spellEnd"/>
      <w:r w:rsidRPr="006C06BD">
        <w:rPr>
          <w:rFonts w:ascii="Times New Roman" w:hAnsi="Times New Roman" w:cs="Times New Roman"/>
          <w:sz w:val="28"/>
          <w:szCs w:val="28"/>
        </w:rPr>
        <w:t xml:space="preserve"> с индивидуальными комплектами ЭМ, черновики, дополнительные бланки ответов № 2, а также комплекты возвратных доставочных пакетов (содержащих сопроводительный бланк, 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>форма ППЭ-11</w:t>
      </w:r>
      <w:r w:rsidRPr="006C06BD">
        <w:rPr>
          <w:rFonts w:ascii="Times New Roman" w:hAnsi="Times New Roman" w:cs="Times New Roman"/>
          <w:sz w:val="28"/>
          <w:szCs w:val="28"/>
        </w:rPr>
        <w:t>). (1 комплект: 3 возвратных доставочных пакета). Количество выданных в аудитории материалов фиксируется в ведомости выдачи и возврата ЭМ по аудиториям ППЭ (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>форма ППЭ-14</w:t>
      </w:r>
      <w:r w:rsidRPr="006C06BD">
        <w:rPr>
          <w:rFonts w:ascii="Times New Roman" w:hAnsi="Times New Roman" w:cs="Times New Roman"/>
          <w:sz w:val="28"/>
          <w:szCs w:val="28"/>
        </w:rPr>
        <w:t xml:space="preserve"> -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>02</w:t>
      </w:r>
      <w:r w:rsidRPr="006C06BD">
        <w:rPr>
          <w:rFonts w:ascii="Times New Roman" w:hAnsi="Times New Roman" w:cs="Times New Roman"/>
          <w:sz w:val="28"/>
          <w:szCs w:val="28"/>
        </w:rPr>
        <w:t xml:space="preserve">– см. </w:t>
      </w:r>
      <w:proofErr w:type="spellStart"/>
      <w:r w:rsidRPr="006C06BD">
        <w:rPr>
          <w:rFonts w:ascii="Times New Roman" w:hAnsi="Times New Roman" w:cs="Times New Roman"/>
          <w:sz w:val="28"/>
          <w:szCs w:val="28"/>
        </w:rPr>
        <w:t>СбФ</w:t>
      </w:r>
      <w:proofErr w:type="spellEnd"/>
      <w:r w:rsidRPr="006C06BD">
        <w:rPr>
          <w:rFonts w:ascii="Times New Roman" w:hAnsi="Times New Roman" w:cs="Times New Roman"/>
          <w:sz w:val="28"/>
          <w:szCs w:val="28"/>
        </w:rPr>
        <w:t>). Заполняется первая часть с данными о материалах, выданных в аудитории.</w:t>
      </w:r>
    </w:p>
    <w:p w:rsidR="006C06BD" w:rsidRPr="006C06BD" w:rsidRDefault="006C06BD" w:rsidP="006C06BD">
      <w:pPr>
        <w:widowControl w:val="0"/>
        <w:tabs>
          <w:tab w:val="left" w:pos="142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2.5.3.</w:t>
      </w:r>
      <w:r w:rsidRPr="006C06BD">
        <w:rPr>
          <w:rFonts w:ascii="Times New Roman" w:hAnsi="Times New Roman" w:cs="Times New Roman"/>
          <w:sz w:val="28"/>
          <w:szCs w:val="28"/>
        </w:rPr>
        <w:tab/>
        <w:t>Ответственный организатор демонстрирует участникам ЕГЭ целостность упаковки спецпакета с ЭМ.</w:t>
      </w:r>
    </w:p>
    <w:p w:rsidR="006C06BD" w:rsidRPr="006C06BD" w:rsidRDefault="006C06BD" w:rsidP="006C06BD">
      <w:pPr>
        <w:widowControl w:val="0"/>
        <w:tabs>
          <w:tab w:val="left" w:pos="142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2.5.4.</w:t>
      </w:r>
      <w:r w:rsidRPr="006C06BD">
        <w:rPr>
          <w:rFonts w:ascii="Times New Roman" w:hAnsi="Times New Roman" w:cs="Times New Roman"/>
          <w:sz w:val="28"/>
          <w:szCs w:val="28"/>
        </w:rPr>
        <w:tab/>
        <w:t xml:space="preserve">В 10 часов утра по местному времени организатор вскрывает доставочные </w:t>
      </w:r>
      <w:proofErr w:type="spellStart"/>
      <w:r w:rsidRPr="006C06BD">
        <w:rPr>
          <w:rFonts w:ascii="Times New Roman" w:hAnsi="Times New Roman" w:cs="Times New Roman"/>
          <w:sz w:val="28"/>
          <w:szCs w:val="28"/>
        </w:rPr>
        <w:t>спецпакеты</w:t>
      </w:r>
      <w:proofErr w:type="spellEnd"/>
      <w:r w:rsidRPr="006C06BD">
        <w:rPr>
          <w:rFonts w:ascii="Times New Roman" w:hAnsi="Times New Roman" w:cs="Times New Roman"/>
          <w:sz w:val="28"/>
          <w:szCs w:val="28"/>
        </w:rPr>
        <w:t xml:space="preserve"> и фиксирует дату и время вскрытия в протоколе </w:t>
      </w:r>
      <w:r w:rsidRPr="006C06BD">
        <w:rPr>
          <w:rFonts w:ascii="Times New Roman" w:hAnsi="Times New Roman" w:cs="Times New Roman"/>
          <w:sz w:val="28"/>
          <w:szCs w:val="28"/>
        </w:rPr>
        <w:lastRenderedPageBreak/>
        <w:t>проведения ЕГЭ в аудитории (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 xml:space="preserve">форма ППЭ-12 </w:t>
      </w:r>
      <w:r w:rsidRPr="006C06BD">
        <w:rPr>
          <w:rFonts w:ascii="Times New Roman" w:hAnsi="Times New Roman" w:cs="Times New Roman"/>
          <w:sz w:val="28"/>
          <w:szCs w:val="28"/>
        </w:rPr>
        <w:t>–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>01</w:t>
      </w:r>
      <w:r w:rsidRPr="006C06BD">
        <w:rPr>
          <w:rFonts w:ascii="Times New Roman" w:hAnsi="Times New Roman" w:cs="Times New Roman"/>
          <w:sz w:val="28"/>
          <w:szCs w:val="28"/>
        </w:rPr>
        <w:t xml:space="preserve"> см. </w:t>
      </w:r>
      <w:proofErr w:type="spellStart"/>
      <w:r w:rsidRPr="006C06BD">
        <w:rPr>
          <w:rFonts w:ascii="Times New Roman" w:hAnsi="Times New Roman" w:cs="Times New Roman"/>
          <w:sz w:val="28"/>
          <w:szCs w:val="28"/>
        </w:rPr>
        <w:t>СбФ</w:t>
      </w:r>
      <w:proofErr w:type="spellEnd"/>
      <w:r w:rsidRPr="006C06BD">
        <w:rPr>
          <w:rFonts w:ascii="Times New Roman" w:hAnsi="Times New Roman" w:cs="Times New Roman"/>
          <w:sz w:val="28"/>
          <w:szCs w:val="28"/>
        </w:rPr>
        <w:t>).</w:t>
      </w:r>
    </w:p>
    <w:p w:rsidR="006C06BD" w:rsidRPr="006C06BD" w:rsidRDefault="006C06BD" w:rsidP="006C06BD">
      <w:pPr>
        <w:pStyle w:val="24"/>
        <w:widowControl w:val="0"/>
        <w:tabs>
          <w:tab w:val="left" w:pos="142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C06BD">
        <w:rPr>
          <w:sz w:val="28"/>
          <w:szCs w:val="28"/>
        </w:rPr>
        <w:t xml:space="preserve">В каждом доставочном </w:t>
      </w:r>
      <w:proofErr w:type="spellStart"/>
      <w:r w:rsidRPr="006C06BD">
        <w:rPr>
          <w:sz w:val="28"/>
          <w:szCs w:val="28"/>
        </w:rPr>
        <w:t>спецпакете</w:t>
      </w:r>
      <w:proofErr w:type="spellEnd"/>
      <w:r w:rsidRPr="006C06BD">
        <w:rPr>
          <w:sz w:val="28"/>
          <w:szCs w:val="28"/>
        </w:rPr>
        <w:t xml:space="preserve"> находятся 15 или 5 запечатанных индивидуальных комплектов (ИК) с ЭМ в зависимости от типа получаемых материалов (диск для </w:t>
      </w:r>
      <w:proofErr w:type="spellStart"/>
      <w:r w:rsidRPr="006C06BD">
        <w:rPr>
          <w:sz w:val="28"/>
          <w:szCs w:val="28"/>
        </w:rPr>
        <w:t>аудирования</w:t>
      </w:r>
      <w:proofErr w:type="spellEnd"/>
      <w:r w:rsidRPr="006C06BD">
        <w:rPr>
          <w:sz w:val="28"/>
          <w:szCs w:val="28"/>
        </w:rPr>
        <w:t xml:space="preserve"> на экзаменах по иностранным языкам). В каждом индивидуальном комплекте находятся: </w:t>
      </w:r>
      <w:r w:rsidRPr="006C06BD">
        <w:rPr>
          <w:b/>
          <w:bCs/>
          <w:sz w:val="28"/>
          <w:szCs w:val="28"/>
        </w:rPr>
        <w:t xml:space="preserve">КИМ, бланк регистрации, бланк ответов № 1, бланк ответов № 2. </w:t>
      </w:r>
    </w:p>
    <w:p w:rsidR="006C06BD" w:rsidRPr="006C06BD" w:rsidRDefault="006C06BD" w:rsidP="006C06BD">
      <w:pPr>
        <w:widowControl w:val="0"/>
        <w:tabs>
          <w:tab w:val="left" w:pos="142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2.5.5.</w:t>
      </w:r>
      <w:r w:rsidRPr="006C06BD">
        <w:rPr>
          <w:rFonts w:ascii="Times New Roman" w:hAnsi="Times New Roman" w:cs="Times New Roman"/>
          <w:sz w:val="28"/>
          <w:szCs w:val="28"/>
        </w:rPr>
        <w:tab/>
        <w:t>Организаторы раздают ИК и черновики участникам ЕГЭ.</w:t>
      </w:r>
    </w:p>
    <w:p w:rsidR="006C06BD" w:rsidRPr="006C06BD" w:rsidRDefault="006C06BD" w:rsidP="006C06BD">
      <w:pPr>
        <w:widowControl w:val="0"/>
        <w:tabs>
          <w:tab w:val="left" w:pos="142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2.5.6.</w:t>
      </w:r>
      <w:r w:rsidRPr="006C06BD">
        <w:rPr>
          <w:rFonts w:ascii="Times New Roman" w:hAnsi="Times New Roman" w:cs="Times New Roman"/>
          <w:sz w:val="28"/>
          <w:szCs w:val="28"/>
        </w:rPr>
        <w:tab/>
        <w:t>В 10 часов 05 минут утра по местному времени ответственный организатор дает указание участникам ЕГЭ вскрыть индивидуальные комплекты и проверить их содержимое.</w:t>
      </w:r>
    </w:p>
    <w:p w:rsidR="006C06BD" w:rsidRPr="006C06BD" w:rsidRDefault="006C06BD" w:rsidP="006C06BD">
      <w:pPr>
        <w:pStyle w:val="24"/>
        <w:widowControl w:val="0"/>
        <w:tabs>
          <w:tab w:val="left" w:pos="142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C06BD">
        <w:rPr>
          <w:sz w:val="28"/>
          <w:szCs w:val="28"/>
        </w:rPr>
        <w:t xml:space="preserve">В случае обнаружения участником ЕГЭ в индивидуальном комплекте лишних (или недостающих) бланков ЕГЭ и КИМ, а также наличия в них полиграфических дефектов необходимо </w:t>
      </w:r>
      <w:r w:rsidRPr="006C06BD">
        <w:rPr>
          <w:b/>
          <w:bCs/>
          <w:sz w:val="28"/>
          <w:szCs w:val="28"/>
        </w:rPr>
        <w:t>полностью</w:t>
      </w:r>
      <w:r w:rsidRPr="006C06BD">
        <w:rPr>
          <w:sz w:val="28"/>
          <w:szCs w:val="28"/>
        </w:rPr>
        <w:t xml:space="preserve"> заменить индивидуальный комплект. Количество заменённых индивидуальных комплектов следует зафиксировать в протоколе проведения ЕГЭ в аудитории (</w:t>
      </w:r>
      <w:r w:rsidRPr="006C06BD">
        <w:rPr>
          <w:b/>
          <w:bCs/>
          <w:sz w:val="28"/>
          <w:szCs w:val="28"/>
        </w:rPr>
        <w:t xml:space="preserve">форма ППЭ-12 </w:t>
      </w:r>
      <w:r w:rsidRPr="006C06BD">
        <w:rPr>
          <w:sz w:val="28"/>
          <w:szCs w:val="28"/>
        </w:rPr>
        <w:t>–</w:t>
      </w:r>
      <w:r w:rsidRPr="006C06BD">
        <w:rPr>
          <w:b/>
          <w:bCs/>
          <w:sz w:val="28"/>
          <w:szCs w:val="28"/>
        </w:rPr>
        <w:t>01</w:t>
      </w:r>
      <w:r w:rsidRPr="006C06BD">
        <w:rPr>
          <w:sz w:val="28"/>
          <w:szCs w:val="28"/>
        </w:rPr>
        <w:t xml:space="preserve"> см. </w:t>
      </w:r>
      <w:proofErr w:type="spellStart"/>
      <w:r w:rsidRPr="006C06BD">
        <w:rPr>
          <w:sz w:val="28"/>
          <w:szCs w:val="28"/>
        </w:rPr>
        <w:t>СбФ</w:t>
      </w:r>
      <w:proofErr w:type="spellEnd"/>
      <w:r w:rsidRPr="006C06BD">
        <w:rPr>
          <w:sz w:val="28"/>
          <w:szCs w:val="28"/>
        </w:rPr>
        <w:t>).</w:t>
      </w:r>
    </w:p>
    <w:p w:rsidR="006C06BD" w:rsidRPr="006C06BD" w:rsidRDefault="006C06BD" w:rsidP="006C06BD">
      <w:pPr>
        <w:widowControl w:val="0"/>
        <w:tabs>
          <w:tab w:val="left" w:pos="0"/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2.5.7.</w:t>
      </w:r>
      <w:r w:rsidRPr="006C06BD">
        <w:rPr>
          <w:rFonts w:ascii="Times New Roman" w:hAnsi="Times New Roman" w:cs="Times New Roman"/>
          <w:sz w:val="28"/>
          <w:szCs w:val="28"/>
        </w:rPr>
        <w:tab/>
        <w:t xml:space="preserve">Ответственный организатор проводит инструктаж участников ЕГЭ по процедуре проведения экзамена, о правилах подачи апелляции о нарушении установленного порядка проведения ЕГЭ, правилах заполнения бланков ЕГЭ, продолжительности экзамена, о случаях удаления с экзамена, а также о времени и месте ознакомления с результатами ЕГЭ. </w:t>
      </w:r>
    </w:p>
    <w:p w:rsidR="006C06BD" w:rsidRPr="006C06BD" w:rsidRDefault="006C06BD" w:rsidP="006C06BD">
      <w:pPr>
        <w:widowControl w:val="0"/>
        <w:tabs>
          <w:tab w:val="left" w:pos="142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2.5.8.</w:t>
      </w:r>
      <w:r w:rsidRPr="006C06BD">
        <w:rPr>
          <w:rFonts w:ascii="Times New Roman" w:hAnsi="Times New Roman" w:cs="Times New Roman"/>
          <w:sz w:val="28"/>
          <w:szCs w:val="28"/>
        </w:rPr>
        <w:tab/>
        <w:t>Участники ЕГЭ заполняют регистрационные части всех бланков в соответствии с Правилами заполнения бланков ЕГЭ с помощью заранее подготовленной информации на классной доске.</w:t>
      </w:r>
    </w:p>
    <w:p w:rsidR="006C06BD" w:rsidRPr="006C06BD" w:rsidRDefault="006C06BD" w:rsidP="006C06BD">
      <w:pPr>
        <w:widowControl w:val="0"/>
        <w:tabs>
          <w:tab w:val="left" w:pos="142"/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2.5.9.</w:t>
      </w:r>
      <w:r w:rsidRPr="006C06BD">
        <w:rPr>
          <w:rFonts w:ascii="Times New Roman" w:hAnsi="Times New Roman" w:cs="Times New Roman"/>
          <w:sz w:val="28"/>
          <w:szCs w:val="28"/>
        </w:rPr>
        <w:tab/>
        <w:t xml:space="preserve">После заполнения регистрационных частей бланков ЕГЭ всеми участниками ЕГЭ ответственный организатор объявляет о начале экзамена и фиксирует время начала и окончания экзамена на классной доске. </w:t>
      </w:r>
      <w:proofErr w:type="gramStart"/>
      <w:r w:rsidRPr="006C06BD">
        <w:rPr>
          <w:rFonts w:ascii="Times New Roman" w:hAnsi="Times New Roman" w:cs="Times New Roman"/>
          <w:sz w:val="28"/>
          <w:szCs w:val="28"/>
        </w:rPr>
        <w:t>Время, отведённое на инструктаж и заполнение регистрационных частей бланков ЕГЭ в общее время экзамена не включается</w:t>
      </w:r>
      <w:proofErr w:type="gramEnd"/>
      <w:r w:rsidRPr="006C06BD">
        <w:rPr>
          <w:rFonts w:ascii="Times New Roman" w:hAnsi="Times New Roman" w:cs="Times New Roman"/>
          <w:sz w:val="28"/>
          <w:szCs w:val="28"/>
        </w:rPr>
        <w:t>.</w:t>
      </w:r>
    </w:p>
    <w:p w:rsidR="006C06BD" w:rsidRPr="006C06BD" w:rsidRDefault="006C06BD" w:rsidP="006C06BD">
      <w:pPr>
        <w:widowControl w:val="0"/>
        <w:tabs>
          <w:tab w:val="left" w:pos="142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2.5.10.</w:t>
      </w:r>
      <w:r w:rsidRPr="006C06BD">
        <w:rPr>
          <w:rFonts w:ascii="Times New Roman" w:hAnsi="Times New Roman" w:cs="Times New Roman"/>
          <w:sz w:val="28"/>
          <w:szCs w:val="28"/>
        </w:rPr>
        <w:tab/>
        <w:t xml:space="preserve">Кроме бланка регистрации и бланков ответов используются дополнительные бланки ответов № 2. При нехватке места на бланке ответов № 2 из индивидуального комплекта участник ЕГЭ обращается к организатору в аудитории. Организатор выдает дополнительный бланк ответов № 2, фиксируя количество дополнительных бланков ответов № 2 в ведомости учёта участников ЕГЭ и экзаменационных материалов в аудитории 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 xml:space="preserve">(форма ППЭ-05-02 </w:t>
      </w:r>
      <w:r w:rsidRPr="006C06BD">
        <w:rPr>
          <w:rFonts w:ascii="Times New Roman" w:hAnsi="Times New Roman" w:cs="Times New Roman"/>
          <w:sz w:val="28"/>
          <w:szCs w:val="28"/>
        </w:rPr>
        <w:t xml:space="preserve">– см. </w:t>
      </w:r>
      <w:proofErr w:type="spellStart"/>
      <w:r w:rsidRPr="006C06BD">
        <w:rPr>
          <w:rFonts w:ascii="Times New Roman" w:hAnsi="Times New Roman" w:cs="Times New Roman"/>
          <w:sz w:val="28"/>
          <w:szCs w:val="28"/>
        </w:rPr>
        <w:t>СбФ</w:t>
      </w:r>
      <w:proofErr w:type="spellEnd"/>
      <w:r w:rsidRPr="006C06BD">
        <w:rPr>
          <w:rFonts w:ascii="Times New Roman" w:hAnsi="Times New Roman" w:cs="Times New Roman"/>
          <w:sz w:val="28"/>
          <w:szCs w:val="28"/>
        </w:rPr>
        <w:t>).</w:t>
      </w:r>
    </w:p>
    <w:p w:rsidR="006C06BD" w:rsidRPr="006C06BD" w:rsidRDefault="006C06BD" w:rsidP="006C06BD">
      <w:pPr>
        <w:widowControl w:val="0"/>
        <w:tabs>
          <w:tab w:val="left" w:pos="142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2.5.11.</w:t>
      </w:r>
      <w:r w:rsidRPr="006C06BD">
        <w:rPr>
          <w:rFonts w:ascii="Times New Roman" w:hAnsi="Times New Roman" w:cs="Times New Roman"/>
          <w:sz w:val="28"/>
          <w:szCs w:val="28"/>
        </w:rPr>
        <w:tab/>
        <w:t>Организаторы в аудитории при выдаче дополнительного бланка ответов № 2 должны следить за тем, чтобы основной бланк ответов был полностью заполнен. При этом в поле «Дополнительный бланк ответов № 2» основного бланка организатор вписывает номер выдаваемого дополнительного бланка ответов № 2, а на выданном дополнительном бланке ответов № 2 проставляется номер листа в соответствующем поле бланка.</w:t>
      </w:r>
    </w:p>
    <w:p w:rsidR="006C06BD" w:rsidRPr="006C06BD" w:rsidRDefault="006C06BD" w:rsidP="006C06BD">
      <w:pPr>
        <w:widowControl w:val="0"/>
        <w:tabs>
          <w:tab w:val="left" w:pos="142"/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В случае заполнения дополнительного бланка ответов № 2 при незаполненном основном бланке ответов № 2, ответы, внесенные на дополнительный бланк ответов № 2, оцениваться не будут.</w:t>
      </w:r>
    </w:p>
    <w:p w:rsidR="006C06BD" w:rsidRPr="006C06BD" w:rsidRDefault="006C06BD" w:rsidP="006C06BD">
      <w:pPr>
        <w:widowControl w:val="0"/>
        <w:tabs>
          <w:tab w:val="left" w:pos="142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lastRenderedPageBreak/>
        <w:t>2.5.12.</w:t>
      </w:r>
      <w:r w:rsidRPr="006C06BD">
        <w:rPr>
          <w:rFonts w:ascii="Times New Roman" w:hAnsi="Times New Roman" w:cs="Times New Roman"/>
          <w:sz w:val="28"/>
          <w:szCs w:val="28"/>
        </w:rPr>
        <w:tab/>
        <w:t>Вскрытие</w:t>
      </w:r>
      <w:r w:rsidRPr="006C06BD">
        <w:rPr>
          <w:rFonts w:ascii="Times New Roman" w:hAnsi="Times New Roman" w:cs="Times New Roman"/>
          <w:spacing w:val="-9"/>
          <w:sz w:val="28"/>
          <w:szCs w:val="28"/>
        </w:rPr>
        <w:t xml:space="preserve"> резервного доставочного </w:t>
      </w:r>
      <w:r w:rsidRPr="006C06BD">
        <w:rPr>
          <w:rFonts w:ascii="Times New Roman" w:hAnsi="Times New Roman" w:cs="Times New Roman"/>
          <w:sz w:val="28"/>
          <w:szCs w:val="28"/>
        </w:rPr>
        <w:t>спецпакета с ЭМ производится только в случае необходимости произведения замены ИК (некомплектность ЭМ, брак). В этом случае ответственный организатор обращается к руководителю ППЭ и получает новый комплект ЭМ. Вскрытие комплекта ЭМ в аудитории может осуществляться только в присутствии руководителя ППЭ или уполномоченного ГЭК. В случае если необходимо произвести замену нескольких индивидуальных комплектов в разных аудиториях, то вскрытый в одной из аудиторий доставочный пакет остается на ответственном хранении у руководителя ППЭ и в другие аудитории выдаётся необходимое количество индивидуальных комплектов для произведения замены.</w:t>
      </w:r>
    </w:p>
    <w:p w:rsidR="006C06BD" w:rsidRPr="006C06BD" w:rsidRDefault="006C06BD" w:rsidP="006C06BD">
      <w:pPr>
        <w:widowControl w:val="0"/>
        <w:tabs>
          <w:tab w:val="left" w:pos="142"/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C06BD" w:rsidRPr="006C06BD" w:rsidRDefault="006C06BD" w:rsidP="006C06BD">
      <w:pPr>
        <w:widowControl w:val="0"/>
        <w:tabs>
          <w:tab w:val="left" w:pos="142"/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6BD">
        <w:rPr>
          <w:rFonts w:ascii="Times New Roman" w:hAnsi="Times New Roman" w:cs="Times New Roman"/>
          <w:b/>
          <w:bCs/>
          <w:sz w:val="28"/>
          <w:szCs w:val="28"/>
        </w:rPr>
        <w:t>2.6.</w:t>
      </w:r>
      <w:r w:rsidRPr="006C06BD">
        <w:rPr>
          <w:rFonts w:ascii="Times New Roman" w:hAnsi="Times New Roman" w:cs="Times New Roman"/>
          <w:sz w:val="28"/>
          <w:szCs w:val="28"/>
        </w:rPr>
        <w:tab/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>Действия организаторов в аудитории во время проведения экзамена.</w:t>
      </w:r>
    </w:p>
    <w:p w:rsidR="006C06BD" w:rsidRPr="006C06BD" w:rsidRDefault="006C06BD" w:rsidP="006C06BD">
      <w:pPr>
        <w:widowControl w:val="0"/>
        <w:tabs>
          <w:tab w:val="left" w:pos="142"/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2.6.1.</w:t>
      </w:r>
      <w:r w:rsidRPr="006C06BD">
        <w:rPr>
          <w:rFonts w:ascii="Times New Roman" w:hAnsi="Times New Roman" w:cs="Times New Roman"/>
          <w:sz w:val="28"/>
          <w:szCs w:val="28"/>
        </w:rPr>
        <w:tab/>
        <w:t>Ответственный организатор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C06BD">
        <w:rPr>
          <w:rFonts w:ascii="Times New Roman" w:hAnsi="Times New Roman" w:cs="Times New Roman"/>
          <w:sz w:val="28"/>
          <w:szCs w:val="28"/>
        </w:rPr>
        <w:t>оставляет неиспользованные индивидуальные комплекты в аудитории до окончания экзамена, затем фиксирует их число в ведомости выдачи и возврата экзаменационных материалов по аудиториям ППЭ и (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>форма ППЭ -14-02)</w:t>
      </w:r>
    </w:p>
    <w:p w:rsidR="006C06BD" w:rsidRPr="006C06BD" w:rsidRDefault="006C06BD" w:rsidP="006C06BD">
      <w:pPr>
        <w:widowControl w:val="0"/>
        <w:tabs>
          <w:tab w:val="left" w:pos="142"/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2.6.2.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ab/>
        <w:t>Организаторам запрещается:</w:t>
      </w:r>
      <w:r w:rsidRPr="006C06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06BD" w:rsidRPr="006C06BD" w:rsidRDefault="006C06BD" w:rsidP="006C06BD">
      <w:pPr>
        <w:widowControl w:val="0"/>
        <w:numPr>
          <w:ilvl w:val="0"/>
          <w:numId w:val="5"/>
        </w:numPr>
        <w:tabs>
          <w:tab w:val="clear" w:pos="786"/>
          <w:tab w:val="left" w:pos="142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без уважительной причины покидать аудиторию во время экзамена;</w:t>
      </w:r>
    </w:p>
    <w:p w:rsidR="006C06BD" w:rsidRPr="006C06BD" w:rsidRDefault="006C06BD" w:rsidP="006C06BD">
      <w:pPr>
        <w:widowControl w:val="0"/>
        <w:numPr>
          <w:ilvl w:val="0"/>
          <w:numId w:val="5"/>
        </w:numPr>
        <w:tabs>
          <w:tab w:val="clear" w:pos="786"/>
          <w:tab w:val="left" w:pos="142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 xml:space="preserve">иметь при себе и использовать средства связи и электронно-вычислительной техники, </w:t>
      </w:r>
    </w:p>
    <w:p w:rsidR="006C06BD" w:rsidRPr="006C06BD" w:rsidRDefault="006C06BD" w:rsidP="006C06BD">
      <w:pPr>
        <w:widowControl w:val="0"/>
        <w:numPr>
          <w:ilvl w:val="0"/>
          <w:numId w:val="5"/>
        </w:numPr>
        <w:tabs>
          <w:tab w:val="clear" w:pos="786"/>
          <w:tab w:val="left" w:pos="142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Организаторы обязаны следить за порядком в аудитории и не допускать, чтобы участники ЕГЭ общались друг с другом, вставали с мест, пересаживались, осуществляли обмен любыми материалами и предметами; пользовались средствами связи и электронно-вычислительной техникой; справочными материалами кроме разрешенных; ходили по ППЭ во время экзамена без сопровождения дежурных организаторов.</w:t>
      </w:r>
    </w:p>
    <w:p w:rsidR="006C06BD" w:rsidRPr="006C06BD" w:rsidRDefault="006C06BD" w:rsidP="006C06BD">
      <w:pPr>
        <w:widowControl w:val="0"/>
        <w:tabs>
          <w:tab w:val="left" w:pos="142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При несоблюдении порядка проведения ЕГЭ организаторы совместно с уполномоченным представителем ГЭК, руководителем ППЭ составляют акт об удалении участника ЕГЭ с экзамена, вносят соответствующую запись в ведомость учёта участников ЕГЭ и экзаменационных материалов в аудитории ППЭ, (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>ППЭ-05-02)</w:t>
      </w:r>
      <w:r w:rsidRPr="006C06BD">
        <w:rPr>
          <w:rFonts w:ascii="Times New Roman" w:hAnsi="Times New Roman" w:cs="Times New Roman"/>
          <w:sz w:val="28"/>
          <w:szCs w:val="28"/>
        </w:rPr>
        <w:t>. Участник ЕГЭ ставит подпись в ведомость учёта участников ЕГЭ и экзаменационных материалов в аудитории ППЭ, которая подтверждает факт его удаления. В пропуске делается запись «</w:t>
      </w:r>
      <w:proofErr w:type="gramStart"/>
      <w:r w:rsidRPr="006C06BD">
        <w:rPr>
          <w:rFonts w:ascii="Times New Roman" w:hAnsi="Times New Roman" w:cs="Times New Roman"/>
          <w:sz w:val="28"/>
          <w:szCs w:val="28"/>
        </w:rPr>
        <w:t>Удален</w:t>
      </w:r>
      <w:proofErr w:type="gramEnd"/>
      <w:r w:rsidRPr="006C06BD">
        <w:rPr>
          <w:rFonts w:ascii="Times New Roman" w:hAnsi="Times New Roman" w:cs="Times New Roman"/>
          <w:sz w:val="28"/>
          <w:szCs w:val="28"/>
        </w:rPr>
        <w:t xml:space="preserve"> с экзамена». В бланк регистрации в поле «Удален с экзамена» ставится соответствующая метка. В случае удаления с экзамена участник ЕГЭ имеет право подать апелляцию о нарушении установленного порядка проведения ЕГЭ. Акт об удалении с экзамена в тот же день направляется в ГЭК для проведения проверки факта удаления с экзамена и в РЦОИ для учета при обработке бланков ЕГЭ. </w:t>
      </w:r>
    </w:p>
    <w:p w:rsidR="006C06BD" w:rsidRPr="006C06BD" w:rsidRDefault="006C06BD" w:rsidP="006C06BD">
      <w:pPr>
        <w:widowControl w:val="0"/>
        <w:tabs>
          <w:tab w:val="left" w:pos="142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 xml:space="preserve">Если участник ЕГЭ по объективным причинам не может завершить выполнение экзаменационной работы, то данный участник может досрочно покинуть аудиторию и ППЭ до завершения экзамена. В этом случае в пропуске участника ЕГЭ делается запись «Не закончил экзамен по </w:t>
      </w:r>
      <w:r w:rsidRPr="006C06BD">
        <w:rPr>
          <w:rFonts w:ascii="Times New Roman" w:hAnsi="Times New Roman" w:cs="Times New Roman"/>
          <w:sz w:val="28"/>
          <w:szCs w:val="28"/>
        </w:rPr>
        <w:lastRenderedPageBreak/>
        <w:t>объективной (уважительной) причине». В этом случае организаторы совместно с уполномоченным представителем ГЭК, руководителем ППЭ, медицинским работником составляют акт о том, что участник ЕГЭ не закончил экзамен по объективной  причине с обязательным указанием причины не завершения экзамена, подтвержденной подписями ответственных лиц. Вносят соответствующую запись в ведомость учёта участников ЕГЭ и экзаменационных материалов в аудитории ППЭ (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>форма ППЭ-05-02</w:t>
      </w:r>
      <w:r w:rsidRPr="006C06BD">
        <w:rPr>
          <w:rFonts w:ascii="Times New Roman" w:hAnsi="Times New Roman" w:cs="Times New Roman"/>
          <w:sz w:val="28"/>
          <w:szCs w:val="28"/>
        </w:rPr>
        <w:t>). Участник ЕГЭ ставит подпись в ведомость учёта участников ЕГЭ и экзаменационных материалов в аудитории ППЭ, которая подтверждает, что участник ЕГЭ не закончил экзамен по объективным причинам. Уполномоченный ГЭК  направляет акт в ГЭК  и РЦОИ для учета при обработке бланков ЕГЭ.</w:t>
      </w:r>
    </w:p>
    <w:p w:rsidR="006C06BD" w:rsidRPr="006C06BD" w:rsidRDefault="006C06BD" w:rsidP="006C06BD">
      <w:pPr>
        <w:pStyle w:val="24"/>
        <w:widowControl w:val="0"/>
        <w:tabs>
          <w:tab w:val="left" w:pos="142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C06BD">
        <w:rPr>
          <w:sz w:val="28"/>
          <w:szCs w:val="28"/>
        </w:rPr>
        <w:t xml:space="preserve">В аудитории во время экзамена обязательно должны находиться не менее двух организаторов. В случае если в аудитории находятся два организатора, но при этом один из них должен покинуть аудиторию по уважительной причине, взамен вышедшего приглашается один из дежурных по этажу. </w:t>
      </w:r>
    </w:p>
    <w:p w:rsidR="006C06BD" w:rsidRPr="006C06BD" w:rsidRDefault="006C06BD" w:rsidP="006C06BD">
      <w:pPr>
        <w:widowControl w:val="0"/>
        <w:tabs>
          <w:tab w:val="left" w:pos="142"/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2.6.3.</w:t>
      </w:r>
      <w:r w:rsidRPr="006C06BD">
        <w:rPr>
          <w:rFonts w:ascii="Times New Roman" w:hAnsi="Times New Roman" w:cs="Times New Roman"/>
          <w:sz w:val="28"/>
          <w:szCs w:val="28"/>
        </w:rPr>
        <w:tab/>
        <w:t xml:space="preserve">Во время проведения экзамена организатор проверяет правильность заполнения регистрационных полей на всех бланках, соответствие персональных данных участника ЕГЭ в документе, удостоверяющем личность, и в бланке регистрации (ФИО, серия и номер документа). </w:t>
      </w:r>
    </w:p>
    <w:p w:rsidR="006C06BD" w:rsidRPr="006C06BD" w:rsidRDefault="006C06BD" w:rsidP="006C06BD">
      <w:pPr>
        <w:widowControl w:val="0"/>
        <w:tabs>
          <w:tab w:val="left" w:pos="142"/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 xml:space="preserve">В случае расхождения персональных данных участника ЕГЭ в документе, удостоверяющем личность, с персональными данными в ведомости учета участников ЕГЭ и ЭМ в аудитории ППЭ 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>(форма ППЭ 05-02</w:t>
      </w:r>
      <w:r w:rsidRPr="006C06BD">
        <w:rPr>
          <w:rFonts w:ascii="Times New Roman" w:hAnsi="Times New Roman" w:cs="Times New Roman"/>
          <w:sz w:val="28"/>
          <w:szCs w:val="28"/>
        </w:rPr>
        <w:t xml:space="preserve">), ответственный организатор заполняет ведомость коррекции персональных данных участников ЕГЭ в аудитории </w:t>
      </w:r>
      <w:r w:rsidR="00665A45">
        <w:rPr>
          <w:rFonts w:ascii="Times New Roman" w:hAnsi="Times New Roman" w:cs="Times New Roman"/>
          <w:b/>
          <w:bCs/>
          <w:sz w:val="28"/>
          <w:szCs w:val="28"/>
        </w:rPr>
        <w:t>(ф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>орма ППЭ-12-02).</w:t>
      </w:r>
    </w:p>
    <w:p w:rsidR="006C06BD" w:rsidRPr="006C06BD" w:rsidRDefault="006C06BD" w:rsidP="006C06BD">
      <w:pPr>
        <w:pStyle w:val="24"/>
        <w:widowControl w:val="0"/>
        <w:tabs>
          <w:tab w:val="left" w:pos="142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C06BD">
        <w:rPr>
          <w:sz w:val="28"/>
          <w:szCs w:val="28"/>
        </w:rPr>
        <w:t>2.6.4.</w:t>
      </w:r>
      <w:r w:rsidRPr="006C06BD">
        <w:rPr>
          <w:sz w:val="28"/>
          <w:szCs w:val="28"/>
        </w:rPr>
        <w:tab/>
        <w:t xml:space="preserve">Если участнику ЕГЭ необходимо выйти из аудитории (в туалет, в медицинскую комнату), то он может выйти из аудитории </w:t>
      </w:r>
      <w:r w:rsidRPr="006C06BD">
        <w:rPr>
          <w:b/>
          <w:bCs/>
          <w:sz w:val="28"/>
          <w:szCs w:val="28"/>
        </w:rPr>
        <w:t>в сопровождении</w:t>
      </w:r>
      <w:r w:rsidRPr="006C06BD">
        <w:rPr>
          <w:sz w:val="28"/>
          <w:szCs w:val="28"/>
        </w:rPr>
        <w:t xml:space="preserve"> одного из дежурных по этажу, предварительно сдав бланки ЕГЭ ответственному организатору по аудитории. Выход из аудитории допускается строго по одному участнику экзамена.</w:t>
      </w:r>
    </w:p>
    <w:p w:rsidR="006C06BD" w:rsidRPr="006C06BD" w:rsidRDefault="006C06BD" w:rsidP="006C06BD">
      <w:pPr>
        <w:widowControl w:val="0"/>
        <w:tabs>
          <w:tab w:val="left" w:pos="142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2.6.5.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ab/>
        <w:t>За 30 минут</w:t>
      </w:r>
      <w:r w:rsidRPr="006C06BD">
        <w:rPr>
          <w:rFonts w:ascii="Times New Roman" w:hAnsi="Times New Roman" w:cs="Times New Roman"/>
          <w:sz w:val="28"/>
          <w:szCs w:val="28"/>
        </w:rPr>
        <w:t xml:space="preserve"> до окончания экзамена организатор в аудитории информирует участников ЕГЭ о времени, оставшемся до конца экзамена.</w:t>
      </w:r>
    </w:p>
    <w:p w:rsidR="006C06BD" w:rsidRPr="006C06BD" w:rsidRDefault="006C06BD" w:rsidP="006C06BD">
      <w:pPr>
        <w:pStyle w:val="af1"/>
        <w:widowControl w:val="0"/>
        <w:tabs>
          <w:tab w:val="left" w:pos="142"/>
          <w:tab w:val="left" w:pos="1080"/>
        </w:tabs>
        <w:spacing w:after="0"/>
        <w:ind w:firstLine="709"/>
        <w:jc w:val="both"/>
        <w:rPr>
          <w:sz w:val="28"/>
          <w:szCs w:val="28"/>
        </w:rPr>
      </w:pPr>
      <w:r w:rsidRPr="006C06BD">
        <w:rPr>
          <w:sz w:val="28"/>
          <w:szCs w:val="28"/>
        </w:rPr>
        <w:t xml:space="preserve">Если участник ЕГЭ выполнил работу ранее установленного срока, то организаторы могут принимать ЭМ до окончания экзамена. При этом участники ЕГЭ могут покинуть аудиторию и ППЭ. </w:t>
      </w:r>
    </w:p>
    <w:p w:rsidR="006C06BD" w:rsidRPr="006C06BD" w:rsidRDefault="006C06BD" w:rsidP="006C06BD">
      <w:pPr>
        <w:pStyle w:val="af1"/>
        <w:widowControl w:val="0"/>
        <w:tabs>
          <w:tab w:val="left" w:pos="142"/>
          <w:tab w:val="left" w:pos="1080"/>
        </w:tabs>
        <w:spacing w:after="0"/>
        <w:ind w:firstLine="709"/>
        <w:jc w:val="both"/>
        <w:rPr>
          <w:b/>
          <w:bCs/>
          <w:sz w:val="28"/>
          <w:szCs w:val="28"/>
        </w:rPr>
      </w:pPr>
      <w:r w:rsidRPr="006C06BD">
        <w:rPr>
          <w:b/>
          <w:bCs/>
          <w:sz w:val="28"/>
          <w:szCs w:val="28"/>
        </w:rPr>
        <w:t>2.7.</w:t>
      </w:r>
      <w:r w:rsidRPr="006C06BD">
        <w:rPr>
          <w:b/>
          <w:bCs/>
          <w:sz w:val="28"/>
          <w:szCs w:val="28"/>
        </w:rPr>
        <w:tab/>
        <w:t>Завершение экзамена в аудитории.</w:t>
      </w:r>
    </w:p>
    <w:p w:rsidR="006C06BD" w:rsidRPr="006C06BD" w:rsidRDefault="006C06BD" w:rsidP="006C06BD">
      <w:pPr>
        <w:widowControl w:val="0"/>
        <w:tabs>
          <w:tab w:val="left" w:pos="142"/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2.7.1.</w:t>
      </w:r>
      <w:r w:rsidRPr="006C06BD">
        <w:rPr>
          <w:rFonts w:ascii="Times New Roman" w:hAnsi="Times New Roman" w:cs="Times New Roman"/>
          <w:sz w:val="28"/>
          <w:szCs w:val="28"/>
        </w:rPr>
        <w:tab/>
        <w:t xml:space="preserve">По окончании зафиксированного времени экзамена ответственный организатор объявляет участникам ЕГЭ о завершении экзамена и просит все материалы положить на край рабочего стола. При этом все оставшиеся участники ЕГЭ должны оставаться на своих местах. </w:t>
      </w:r>
    </w:p>
    <w:p w:rsidR="006C06BD" w:rsidRPr="006C06BD" w:rsidRDefault="006C06BD" w:rsidP="006C06BD">
      <w:pPr>
        <w:widowControl w:val="0"/>
        <w:tabs>
          <w:tab w:val="left" w:pos="142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2.7.2.</w:t>
      </w:r>
      <w:r w:rsidRPr="006C06BD">
        <w:rPr>
          <w:rFonts w:ascii="Times New Roman" w:hAnsi="Times New Roman" w:cs="Times New Roman"/>
          <w:sz w:val="28"/>
          <w:szCs w:val="28"/>
        </w:rPr>
        <w:tab/>
        <w:t xml:space="preserve">Организаторы в аудитории самостоятельно собирают со столов участников ЕГЭ ЭМ (КИМ, листы черновиков, бланк регистрации и бланки ответов № 1 и № 2, в том числе дополнительные бланки ответов № 2), ставя </w:t>
      </w:r>
      <w:r w:rsidRPr="006C06BD">
        <w:rPr>
          <w:rFonts w:ascii="Times New Roman" w:hAnsi="Times New Roman" w:cs="Times New Roman"/>
          <w:sz w:val="28"/>
          <w:szCs w:val="28"/>
        </w:rPr>
        <w:lastRenderedPageBreak/>
        <w:t>при этом:</w:t>
      </w:r>
    </w:p>
    <w:p w:rsidR="006C06BD" w:rsidRPr="006C06BD" w:rsidRDefault="006C06BD" w:rsidP="006C06BD">
      <w:pPr>
        <w:widowControl w:val="0"/>
        <w:numPr>
          <w:ilvl w:val="0"/>
          <w:numId w:val="6"/>
        </w:numPr>
        <w:tabs>
          <w:tab w:val="clear" w:pos="502"/>
          <w:tab w:val="left" w:pos="142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в бланке ответов № 2 (в том числе и на его оборотной стороне) и в дополнительном бланке ответов № 2 прочерк «</w:t>
      </w:r>
      <w:r w:rsidRPr="006C06BD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6C06BD">
        <w:rPr>
          <w:rFonts w:ascii="Times New Roman" w:hAnsi="Times New Roman" w:cs="Times New Roman"/>
          <w:sz w:val="28"/>
          <w:szCs w:val="28"/>
        </w:rPr>
        <w:t xml:space="preserve">» на полях бланка, предназначенных для записи ответов в свободной форме, но оставшихся незаполненными (свободными от записей участника ЕГЭ); </w:t>
      </w:r>
    </w:p>
    <w:p w:rsidR="006C06BD" w:rsidRPr="006C06BD" w:rsidRDefault="006C06BD" w:rsidP="006C06BD">
      <w:pPr>
        <w:widowControl w:val="0"/>
        <w:numPr>
          <w:ilvl w:val="0"/>
          <w:numId w:val="6"/>
        </w:numPr>
        <w:tabs>
          <w:tab w:val="clear" w:pos="502"/>
          <w:tab w:val="left" w:pos="142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организатор фиксирует количество сданных участником ЕГЭ бланков на пропуске и в ведомости учета участников ЕГЭ и ЭМ в аудитории (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>форма ППЭ-05-02</w:t>
      </w:r>
      <w:r w:rsidRPr="006C06BD">
        <w:rPr>
          <w:rFonts w:ascii="Times New Roman" w:hAnsi="Times New Roman" w:cs="Times New Roman"/>
          <w:sz w:val="28"/>
          <w:szCs w:val="28"/>
        </w:rPr>
        <w:t>) и ставит свою подпись, а также в пропуск ставит печать образовательного учреждения, на базе которого организуется ППЭ. Участник ЕГЭ подтверждает количество сданных ЭМ, расписываясь в ведомости учета участников ЕГЭ и ЭМ в аудитории напротив своей фамилии.</w:t>
      </w:r>
    </w:p>
    <w:p w:rsidR="006C06BD" w:rsidRPr="006C06BD" w:rsidRDefault="006C06BD" w:rsidP="006C06BD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2.7.3.</w:t>
      </w:r>
      <w:r w:rsidRPr="006C06BD">
        <w:rPr>
          <w:rFonts w:ascii="Times New Roman" w:hAnsi="Times New Roman" w:cs="Times New Roman"/>
          <w:sz w:val="28"/>
          <w:szCs w:val="28"/>
        </w:rPr>
        <w:tab/>
        <w:t xml:space="preserve">По итогам сбора ЭМ у участников ЕГЭ организатор формирует 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>пять</w:t>
      </w:r>
      <w:r w:rsidRPr="006C06BD">
        <w:rPr>
          <w:rFonts w:ascii="Times New Roman" w:hAnsi="Times New Roman" w:cs="Times New Roman"/>
          <w:sz w:val="28"/>
          <w:szCs w:val="28"/>
        </w:rPr>
        <w:t xml:space="preserve"> стопок материалов:</w:t>
      </w:r>
    </w:p>
    <w:p w:rsidR="006C06BD" w:rsidRPr="006C06BD" w:rsidRDefault="006C06BD" w:rsidP="006C06BD">
      <w:pPr>
        <w:widowControl w:val="0"/>
        <w:numPr>
          <w:ilvl w:val="0"/>
          <w:numId w:val="6"/>
        </w:numPr>
        <w:tabs>
          <w:tab w:val="clear" w:pos="502"/>
          <w:tab w:val="left" w:pos="142"/>
          <w:tab w:val="num" w:pos="85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бланки регистрации;</w:t>
      </w:r>
    </w:p>
    <w:p w:rsidR="006C06BD" w:rsidRPr="006C06BD" w:rsidRDefault="006C06BD" w:rsidP="006C06BD">
      <w:pPr>
        <w:widowControl w:val="0"/>
        <w:numPr>
          <w:ilvl w:val="0"/>
          <w:numId w:val="6"/>
        </w:numPr>
        <w:tabs>
          <w:tab w:val="clear" w:pos="502"/>
          <w:tab w:val="left" w:pos="142"/>
          <w:tab w:val="num" w:pos="85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бланки ответов № 1;</w:t>
      </w:r>
    </w:p>
    <w:p w:rsidR="006C06BD" w:rsidRPr="006C06BD" w:rsidRDefault="006C06BD" w:rsidP="006C06BD">
      <w:pPr>
        <w:widowControl w:val="0"/>
        <w:numPr>
          <w:ilvl w:val="0"/>
          <w:numId w:val="6"/>
        </w:numPr>
        <w:tabs>
          <w:tab w:val="clear" w:pos="502"/>
          <w:tab w:val="left" w:pos="142"/>
          <w:tab w:val="num" w:pos="85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бланки ответов № 2, в том числе дополнительные бланки ответов № 2;</w:t>
      </w:r>
    </w:p>
    <w:p w:rsidR="006C06BD" w:rsidRPr="006C06BD" w:rsidRDefault="006C06BD" w:rsidP="006C06BD">
      <w:pPr>
        <w:widowControl w:val="0"/>
        <w:numPr>
          <w:ilvl w:val="0"/>
          <w:numId w:val="6"/>
        </w:numPr>
        <w:tabs>
          <w:tab w:val="clear" w:pos="502"/>
          <w:tab w:val="left" w:pos="142"/>
          <w:tab w:val="num" w:pos="85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КИМ;</w:t>
      </w:r>
    </w:p>
    <w:p w:rsidR="006C06BD" w:rsidRPr="006C06BD" w:rsidRDefault="006C06BD" w:rsidP="006C06BD">
      <w:pPr>
        <w:widowControl w:val="0"/>
        <w:numPr>
          <w:ilvl w:val="0"/>
          <w:numId w:val="6"/>
        </w:numPr>
        <w:tabs>
          <w:tab w:val="clear" w:pos="502"/>
          <w:tab w:val="left" w:pos="142"/>
          <w:tab w:val="num" w:pos="85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черновики.</w:t>
      </w:r>
    </w:p>
    <w:p w:rsidR="006C06BD" w:rsidRPr="006C06BD" w:rsidRDefault="006C06BD" w:rsidP="006C06BD">
      <w:pPr>
        <w:widowControl w:val="0"/>
        <w:tabs>
          <w:tab w:val="left" w:pos="142"/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2.7.4.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В присутствии участников ЕГЭ </w:t>
      </w:r>
      <w:r w:rsidRPr="006C06BD">
        <w:rPr>
          <w:rFonts w:ascii="Times New Roman" w:hAnsi="Times New Roman" w:cs="Times New Roman"/>
          <w:sz w:val="28"/>
          <w:szCs w:val="28"/>
        </w:rPr>
        <w:t xml:space="preserve">организатор должен пересчитать бланки регистрации, бланки ответов № 1, бланки ответов № 2, в том числе дополнительные бланки ответов № 2 (дополнительный бланк ответов № 2 каждого участника ЕГЭ рекомендуется размещать за основным бланком) и запечатать их в три возвратных доставочных пакета, отметив поле, соответствующее виду бланков, запечатанных в пакет. Если в организационной схеме субъекта, указано использовать </w:t>
      </w:r>
      <w:proofErr w:type="spellStart"/>
      <w:r w:rsidRPr="006C06BD">
        <w:rPr>
          <w:rFonts w:ascii="Times New Roman" w:hAnsi="Times New Roman" w:cs="Times New Roman"/>
          <w:sz w:val="28"/>
          <w:szCs w:val="28"/>
        </w:rPr>
        <w:t>поаудиторное</w:t>
      </w:r>
      <w:proofErr w:type="spellEnd"/>
      <w:r w:rsidRPr="006C06BD">
        <w:rPr>
          <w:rFonts w:ascii="Times New Roman" w:hAnsi="Times New Roman" w:cs="Times New Roman"/>
          <w:sz w:val="28"/>
          <w:szCs w:val="28"/>
        </w:rPr>
        <w:t xml:space="preserve"> сканирование всех бланков ЕГЭ, то бланки всех типов упаковываются в один возвратный доставочный пакет. При этом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 xml:space="preserve"> запрещается</w:t>
      </w:r>
      <w:r w:rsidRPr="006C06B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C06BD" w:rsidRPr="006C06BD" w:rsidRDefault="006C06BD" w:rsidP="006C06BD">
      <w:pPr>
        <w:widowControl w:val="0"/>
        <w:numPr>
          <w:ilvl w:val="0"/>
          <w:numId w:val="6"/>
        </w:numPr>
        <w:tabs>
          <w:tab w:val="clear" w:pos="502"/>
          <w:tab w:val="left" w:pos="142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06BD">
        <w:rPr>
          <w:rFonts w:ascii="Times New Roman" w:hAnsi="Times New Roman" w:cs="Times New Roman"/>
          <w:sz w:val="28"/>
          <w:szCs w:val="28"/>
        </w:rPr>
        <w:t xml:space="preserve">использовать при упаковке бланков какие-либо иные пакеты вместо выданных руководителем ППЭ до начала экзамена специально предназначенных возвратных доставочных пакетов; </w:t>
      </w:r>
      <w:proofErr w:type="gramEnd"/>
    </w:p>
    <w:p w:rsidR="006C06BD" w:rsidRPr="006C06BD" w:rsidRDefault="006C06BD" w:rsidP="006C06BD">
      <w:pPr>
        <w:widowControl w:val="0"/>
        <w:numPr>
          <w:ilvl w:val="0"/>
          <w:numId w:val="6"/>
        </w:numPr>
        <w:tabs>
          <w:tab w:val="clear" w:pos="502"/>
          <w:tab w:val="left" w:pos="142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 xml:space="preserve">вкладывать в доставочные пакеты вместе с бланками ответов какие-либо другие материалы; </w:t>
      </w:r>
    </w:p>
    <w:p w:rsidR="006C06BD" w:rsidRPr="006C06BD" w:rsidRDefault="006C06BD" w:rsidP="006C06BD">
      <w:pPr>
        <w:widowControl w:val="0"/>
        <w:numPr>
          <w:ilvl w:val="0"/>
          <w:numId w:val="6"/>
        </w:numPr>
        <w:tabs>
          <w:tab w:val="clear" w:pos="502"/>
          <w:tab w:val="left" w:pos="142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 xml:space="preserve">скреплять бланки (скрепками, </w:t>
      </w:r>
      <w:proofErr w:type="spellStart"/>
      <w:r w:rsidRPr="006C06BD">
        <w:rPr>
          <w:rFonts w:ascii="Times New Roman" w:hAnsi="Times New Roman" w:cs="Times New Roman"/>
          <w:sz w:val="28"/>
          <w:szCs w:val="28"/>
        </w:rPr>
        <w:t>степлерами</w:t>
      </w:r>
      <w:proofErr w:type="spellEnd"/>
      <w:r w:rsidRPr="006C06BD">
        <w:rPr>
          <w:rFonts w:ascii="Times New Roman" w:hAnsi="Times New Roman" w:cs="Times New Roman"/>
          <w:sz w:val="28"/>
          <w:szCs w:val="28"/>
        </w:rPr>
        <w:t xml:space="preserve"> и т.п.); </w:t>
      </w:r>
    </w:p>
    <w:p w:rsidR="006C06BD" w:rsidRPr="006C06BD" w:rsidRDefault="006C06BD" w:rsidP="006C06BD">
      <w:pPr>
        <w:widowControl w:val="0"/>
        <w:numPr>
          <w:ilvl w:val="0"/>
          <w:numId w:val="6"/>
        </w:numPr>
        <w:tabs>
          <w:tab w:val="clear" w:pos="502"/>
          <w:tab w:val="left" w:pos="142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менять ориентацию бланков в доставочном пакете (верх – низ, лицевая – оборотная стороны).</w:t>
      </w:r>
    </w:p>
    <w:p w:rsidR="006C06BD" w:rsidRPr="006C06BD" w:rsidRDefault="006C06BD" w:rsidP="006C06BD">
      <w:pPr>
        <w:widowControl w:val="0"/>
        <w:tabs>
          <w:tab w:val="left" w:pos="142"/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2.7.5.</w:t>
      </w:r>
      <w:r w:rsidRPr="006C06BD">
        <w:rPr>
          <w:rFonts w:ascii="Times New Roman" w:hAnsi="Times New Roman" w:cs="Times New Roman"/>
          <w:sz w:val="28"/>
          <w:szCs w:val="28"/>
        </w:rPr>
        <w:tab/>
        <w:t xml:space="preserve">Организатор заполняет сопроводительный бланк на возвратном доставочном пакете 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>форма ППЭ-11</w:t>
      </w:r>
      <w:r w:rsidRPr="006C06BD">
        <w:rPr>
          <w:rFonts w:ascii="Times New Roman" w:hAnsi="Times New Roman" w:cs="Times New Roman"/>
          <w:sz w:val="28"/>
          <w:szCs w:val="28"/>
        </w:rPr>
        <w:t>, в котором отмечает информацию о регионе, ППЭ, аудитории, предмете, количестве бланков в доставочном пакете, ответственном организаторе по аудитории.</w:t>
      </w:r>
    </w:p>
    <w:p w:rsidR="006C06BD" w:rsidRPr="006C06BD" w:rsidRDefault="006C06BD" w:rsidP="006C06BD">
      <w:pPr>
        <w:widowControl w:val="0"/>
        <w:tabs>
          <w:tab w:val="left" w:pos="142"/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2.7.6.</w:t>
      </w:r>
      <w:r w:rsidRPr="006C06BD">
        <w:rPr>
          <w:rFonts w:ascii="Times New Roman" w:hAnsi="Times New Roman" w:cs="Times New Roman"/>
          <w:sz w:val="28"/>
          <w:szCs w:val="28"/>
        </w:rPr>
        <w:tab/>
        <w:t xml:space="preserve">Использованные КИМ, черновики, индивидуальные комплекты имеющие брак или некомплектность пересчитываются, неиспользованные </w:t>
      </w:r>
      <w:proofErr w:type="spellStart"/>
      <w:r w:rsidRPr="006C06BD">
        <w:rPr>
          <w:rFonts w:ascii="Times New Roman" w:hAnsi="Times New Roman" w:cs="Times New Roman"/>
          <w:sz w:val="28"/>
          <w:szCs w:val="28"/>
        </w:rPr>
        <w:t>спецпакеты</w:t>
      </w:r>
      <w:proofErr w:type="spellEnd"/>
      <w:r w:rsidRPr="006C06BD">
        <w:rPr>
          <w:rFonts w:ascii="Times New Roman" w:hAnsi="Times New Roman" w:cs="Times New Roman"/>
          <w:sz w:val="28"/>
          <w:szCs w:val="28"/>
        </w:rPr>
        <w:t>, неиспользованные ИК запечатываются в бумажные конверты (или другой упаковочный материал), на них приклеивают сопроводительные бланки №2 (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>Форма ППЭ 11-01</w:t>
      </w:r>
      <w:r w:rsidRPr="006C06BD">
        <w:rPr>
          <w:rFonts w:ascii="Times New Roman" w:hAnsi="Times New Roman" w:cs="Times New Roman"/>
          <w:sz w:val="28"/>
          <w:szCs w:val="28"/>
        </w:rPr>
        <w:t xml:space="preserve">) в них отмечают наименование и количество ЭМ, затем подписываются. Каждый тип ЭМ упаковывается в отдельный </w:t>
      </w:r>
      <w:r w:rsidRPr="006C06BD">
        <w:rPr>
          <w:rFonts w:ascii="Times New Roman" w:hAnsi="Times New Roman" w:cs="Times New Roman"/>
          <w:sz w:val="28"/>
          <w:szCs w:val="28"/>
        </w:rPr>
        <w:lastRenderedPageBreak/>
        <w:t>пакет.</w:t>
      </w:r>
    </w:p>
    <w:p w:rsidR="006C06BD" w:rsidRPr="006C06BD" w:rsidRDefault="006C06BD" w:rsidP="006C06BD">
      <w:pPr>
        <w:widowControl w:val="0"/>
        <w:tabs>
          <w:tab w:val="left" w:pos="142"/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2.7.7.</w:t>
      </w:r>
      <w:r w:rsidRPr="006C06BD">
        <w:rPr>
          <w:rFonts w:ascii="Times New Roman" w:hAnsi="Times New Roman" w:cs="Times New Roman"/>
          <w:sz w:val="28"/>
          <w:szCs w:val="28"/>
        </w:rPr>
        <w:tab/>
        <w:t xml:space="preserve">Организатор обеспечивает организованный выход участников ЕГЭ из аудитории. </w:t>
      </w:r>
    </w:p>
    <w:p w:rsidR="006C06BD" w:rsidRPr="006C06BD" w:rsidRDefault="006C06BD" w:rsidP="006C06BD">
      <w:pPr>
        <w:widowControl w:val="0"/>
        <w:tabs>
          <w:tab w:val="left" w:pos="142"/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2.7.8.</w:t>
      </w:r>
      <w:r w:rsidRPr="006C06BD">
        <w:rPr>
          <w:rFonts w:ascii="Times New Roman" w:hAnsi="Times New Roman" w:cs="Times New Roman"/>
          <w:sz w:val="28"/>
          <w:szCs w:val="28"/>
        </w:rPr>
        <w:tab/>
        <w:t>Ответственный организатор заканчивает оформление протокола проведения ЕГЭ в аудитории (форма ППЭ 12-</w:t>
      </w:r>
      <w:smartTag w:uri="urn:schemas-microsoft-com:office:smarttags" w:element="metricconverter">
        <w:smartTagPr>
          <w:attr w:name="ProductID" w:val="01, см"/>
        </w:smartTagPr>
        <w:r w:rsidRPr="006C06BD">
          <w:rPr>
            <w:rFonts w:ascii="Times New Roman" w:hAnsi="Times New Roman" w:cs="Times New Roman"/>
            <w:sz w:val="28"/>
            <w:szCs w:val="28"/>
          </w:rPr>
          <w:t>01, см</w:t>
        </w:r>
      </w:smartTag>
      <w:r w:rsidRPr="006C06B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C06BD">
        <w:rPr>
          <w:rFonts w:ascii="Times New Roman" w:hAnsi="Times New Roman" w:cs="Times New Roman"/>
          <w:sz w:val="28"/>
          <w:szCs w:val="28"/>
        </w:rPr>
        <w:t>СбФ</w:t>
      </w:r>
      <w:proofErr w:type="spellEnd"/>
      <w:r w:rsidRPr="006C06BD">
        <w:rPr>
          <w:rFonts w:ascii="Times New Roman" w:hAnsi="Times New Roman" w:cs="Times New Roman"/>
          <w:sz w:val="28"/>
          <w:szCs w:val="28"/>
        </w:rPr>
        <w:t xml:space="preserve">) на основании данных формы 05-02 и сдает все собранные материалы, включая неиспользованные, и протоколы руководителю ППЭ не позднее, чем спустя 15 минут после завершения экзамена в аудитории. </w:t>
      </w:r>
    </w:p>
    <w:p w:rsidR="006C06BD" w:rsidRPr="006C06BD" w:rsidRDefault="006C06BD" w:rsidP="006C06BD">
      <w:pPr>
        <w:widowControl w:val="0"/>
        <w:tabs>
          <w:tab w:val="left" w:pos="142"/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2.7.9.</w:t>
      </w:r>
      <w:r w:rsidRPr="006C06BD">
        <w:rPr>
          <w:rFonts w:ascii="Times New Roman" w:hAnsi="Times New Roman" w:cs="Times New Roman"/>
          <w:sz w:val="28"/>
          <w:szCs w:val="28"/>
        </w:rPr>
        <w:tab/>
        <w:t>Руководитель ППЭ принимает все материалы из аудиторий, заполняет сводную ведомость учёта участников и использования ЭМ в ППЭ (форма ППЭ 13-02 МАШ) и ведомость выдачи и возврата ЭМ по аудиториям ППЭ (форма ППЭ 14-02). Форма ППЭ 13-02 – МАШ является машиночитаемой и обязательна для заполнения и передачи в РЦОИ. (Инструкция по заполнению формы ППЭ 13-02 МАШ в приложении № 6)</w:t>
      </w:r>
    </w:p>
    <w:p w:rsidR="006C06BD" w:rsidRPr="006C06BD" w:rsidRDefault="006C06BD" w:rsidP="006C06BD">
      <w:pPr>
        <w:widowControl w:val="0"/>
        <w:tabs>
          <w:tab w:val="left" w:pos="142"/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06BD" w:rsidRPr="006C06BD" w:rsidRDefault="006C06BD" w:rsidP="00B96777">
      <w:pPr>
        <w:tabs>
          <w:tab w:val="left" w:pos="142"/>
        </w:tabs>
        <w:spacing w:after="0" w:line="240" w:lineRule="atLeast"/>
        <w:ind w:left="552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bookmarkStart w:id="1" w:name="_Toc318106880"/>
      <w:r w:rsidRPr="006C06BD">
        <w:rPr>
          <w:rFonts w:ascii="Times New Roman" w:hAnsi="Times New Roman" w:cs="Times New Roman"/>
          <w:sz w:val="24"/>
          <w:szCs w:val="24"/>
        </w:rPr>
        <w:lastRenderedPageBreak/>
        <w:t>Приложение  3</w:t>
      </w:r>
    </w:p>
    <w:p w:rsidR="006C06BD" w:rsidRPr="006C06BD" w:rsidRDefault="006C06BD" w:rsidP="00B96777">
      <w:pPr>
        <w:shd w:val="clear" w:color="auto" w:fill="FFFFFF"/>
        <w:tabs>
          <w:tab w:val="left" w:pos="142"/>
        </w:tabs>
        <w:spacing w:after="0" w:line="240" w:lineRule="atLeast"/>
        <w:ind w:left="5528"/>
        <w:rPr>
          <w:rFonts w:ascii="Times New Roman" w:hAnsi="Times New Roman" w:cs="Times New Roman"/>
          <w:sz w:val="24"/>
          <w:szCs w:val="24"/>
        </w:rPr>
      </w:pPr>
      <w:r w:rsidRPr="006C06BD">
        <w:rPr>
          <w:rFonts w:ascii="Times New Roman" w:hAnsi="Times New Roman" w:cs="Times New Roman"/>
          <w:sz w:val="24"/>
          <w:szCs w:val="24"/>
        </w:rPr>
        <w:t>к приказу департамента образования, культуры и молодёжной политики</w:t>
      </w:r>
    </w:p>
    <w:p w:rsidR="006C06BD" w:rsidRPr="006C06BD" w:rsidRDefault="006C06BD" w:rsidP="00B96777">
      <w:pPr>
        <w:shd w:val="clear" w:color="auto" w:fill="FFFFFF"/>
        <w:tabs>
          <w:tab w:val="left" w:pos="142"/>
        </w:tabs>
        <w:spacing w:after="0" w:line="240" w:lineRule="atLeast"/>
        <w:ind w:left="5528"/>
        <w:rPr>
          <w:rFonts w:ascii="Times New Roman" w:hAnsi="Times New Roman" w:cs="Times New Roman"/>
          <w:sz w:val="24"/>
          <w:szCs w:val="24"/>
        </w:rPr>
      </w:pPr>
      <w:r w:rsidRPr="006C06BD">
        <w:rPr>
          <w:rFonts w:ascii="Times New Roman" w:hAnsi="Times New Roman" w:cs="Times New Roman"/>
          <w:sz w:val="24"/>
          <w:szCs w:val="24"/>
        </w:rPr>
        <w:t>Белгородской области</w:t>
      </w:r>
    </w:p>
    <w:p w:rsidR="008930CC" w:rsidRPr="006C06BD" w:rsidRDefault="008930CC" w:rsidP="008930CC">
      <w:pPr>
        <w:shd w:val="clear" w:color="auto" w:fill="FFFFFF"/>
        <w:tabs>
          <w:tab w:val="left" w:pos="142"/>
        </w:tabs>
        <w:spacing w:after="0" w:line="240" w:lineRule="auto"/>
        <w:ind w:left="5529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от «09» </w:t>
      </w:r>
      <w:r w:rsidRPr="006C06BD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апреля 2012 г. №  </w:t>
      </w:r>
      <w:r>
        <w:rPr>
          <w:rFonts w:ascii="Times New Roman" w:hAnsi="Times New Roman" w:cs="Times New Roman"/>
          <w:color w:val="000000"/>
          <w:spacing w:val="-7"/>
          <w:sz w:val="24"/>
          <w:szCs w:val="24"/>
        </w:rPr>
        <w:t>1211</w:t>
      </w:r>
    </w:p>
    <w:p w:rsidR="006C06BD" w:rsidRPr="006C06BD" w:rsidRDefault="006C06BD" w:rsidP="006C06BD">
      <w:pPr>
        <w:pStyle w:val="1"/>
        <w:tabs>
          <w:tab w:val="left" w:pos="142"/>
        </w:tabs>
        <w:spacing w:before="0" w:after="0" w:line="240" w:lineRule="auto"/>
      </w:pPr>
      <w:r w:rsidRPr="006C06BD">
        <w:t>П</w:t>
      </w:r>
      <w:r w:rsidR="00665A45" w:rsidRPr="006C06BD">
        <w:rPr>
          <w:caps w:val="0"/>
        </w:rPr>
        <w:t xml:space="preserve">орядок </w:t>
      </w:r>
      <w:r w:rsidRPr="006C06BD">
        <w:t xml:space="preserve"> </w:t>
      </w:r>
      <w:r w:rsidRPr="006C06BD">
        <w:rPr>
          <w:caps w:val="0"/>
        </w:rPr>
        <w:t>завершения экзамена в ППЭ</w:t>
      </w:r>
      <w:bookmarkEnd w:id="1"/>
    </w:p>
    <w:p w:rsidR="006C06BD" w:rsidRPr="006C06BD" w:rsidRDefault="006C06BD" w:rsidP="00EE5149">
      <w:pPr>
        <w:pStyle w:val="afb"/>
        <w:widowControl w:val="0"/>
        <w:numPr>
          <w:ilvl w:val="0"/>
          <w:numId w:val="28"/>
        </w:numPr>
        <w:tabs>
          <w:tab w:val="left" w:pos="142"/>
        </w:tabs>
        <w:ind w:left="0" w:firstLine="567"/>
        <w:jc w:val="both"/>
        <w:rPr>
          <w:sz w:val="28"/>
          <w:szCs w:val="28"/>
        </w:rPr>
      </w:pPr>
      <w:r w:rsidRPr="006C06BD">
        <w:rPr>
          <w:sz w:val="28"/>
          <w:szCs w:val="28"/>
        </w:rPr>
        <w:t>Руководитель ППЭ в присутствии уполномоченного ГЭК обязан в течение 45 минут после окончания экзамена получить от всех ответственных организаторов по аудиториям и пересчитать следующие материалы:</w:t>
      </w:r>
    </w:p>
    <w:p w:rsidR="006C06BD" w:rsidRPr="006C06BD" w:rsidRDefault="006C06BD" w:rsidP="00EE5149">
      <w:pPr>
        <w:pStyle w:val="22"/>
        <w:widowControl w:val="0"/>
        <w:numPr>
          <w:ilvl w:val="0"/>
          <w:numId w:val="3"/>
        </w:numPr>
        <w:tabs>
          <w:tab w:val="clear" w:pos="360"/>
          <w:tab w:val="left" w:pos="142"/>
          <w:tab w:val="left" w:pos="709"/>
        </w:tabs>
        <w:ind w:left="0" w:firstLine="567"/>
      </w:pPr>
      <w:r w:rsidRPr="006C06BD">
        <w:t xml:space="preserve">запечатанные возвратные доставочные </w:t>
      </w:r>
      <w:proofErr w:type="spellStart"/>
      <w:r w:rsidRPr="006C06BD">
        <w:t>спецпакеты</w:t>
      </w:r>
      <w:proofErr w:type="spellEnd"/>
      <w:r w:rsidRPr="006C06BD">
        <w:t xml:space="preserve"> с бланками регистрации, бланками ответов № 1 и бланками ответов № 2 (включая дополнительные бланки ответов № 2); </w:t>
      </w:r>
    </w:p>
    <w:p w:rsidR="006C06BD" w:rsidRPr="006C06BD" w:rsidRDefault="006C06BD" w:rsidP="00EE5149">
      <w:pPr>
        <w:pStyle w:val="22"/>
        <w:widowControl w:val="0"/>
        <w:numPr>
          <w:ilvl w:val="0"/>
          <w:numId w:val="3"/>
        </w:numPr>
        <w:tabs>
          <w:tab w:val="clear" w:pos="360"/>
          <w:tab w:val="left" w:pos="142"/>
          <w:tab w:val="left" w:pos="709"/>
          <w:tab w:val="left" w:pos="851"/>
          <w:tab w:val="left" w:pos="1134"/>
        </w:tabs>
        <w:ind w:left="0" w:firstLine="567"/>
      </w:pPr>
      <w:proofErr w:type="gramStart"/>
      <w:r w:rsidRPr="006C06BD">
        <w:t xml:space="preserve">пакеты с использованными КИМ, черновиками и индивидуальными пакетами с лишними (недостающими), имеющие брак,  некомплектность или испорченными ЭМ, не использованными </w:t>
      </w:r>
      <w:proofErr w:type="spellStart"/>
      <w:r w:rsidRPr="006C06BD">
        <w:t>спецпакетами</w:t>
      </w:r>
      <w:proofErr w:type="spellEnd"/>
      <w:r w:rsidRPr="006C06BD">
        <w:t xml:space="preserve"> и индивидуальными комплектами (ИК);</w:t>
      </w:r>
      <w:proofErr w:type="gramEnd"/>
    </w:p>
    <w:p w:rsidR="006C06BD" w:rsidRPr="006C06BD" w:rsidRDefault="006C06BD" w:rsidP="00EE5149">
      <w:pPr>
        <w:pStyle w:val="22"/>
        <w:widowControl w:val="0"/>
        <w:numPr>
          <w:ilvl w:val="0"/>
          <w:numId w:val="3"/>
        </w:numPr>
        <w:tabs>
          <w:tab w:val="clear" w:pos="360"/>
          <w:tab w:val="left" w:pos="142"/>
          <w:tab w:val="left" w:pos="709"/>
        </w:tabs>
        <w:ind w:left="0" w:firstLine="567"/>
      </w:pPr>
      <w:r w:rsidRPr="006C06BD">
        <w:t>протоколы проведения ЕГЭ в аудитории (</w:t>
      </w:r>
      <w:r w:rsidRPr="006C06BD">
        <w:rPr>
          <w:b/>
          <w:bCs/>
        </w:rPr>
        <w:t>форма ППЭ-12-01</w:t>
      </w:r>
      <w:r w:rsidRPr="006C06BD">
        <w:t>);</w:t>
      </w:r>
    </w:p>
    <w:p w:rsidR="004E65DA" w:rsidRDefault="006C06BD" w:rsidP="00EE5149">
      <w:pPr>
        <w:pStyle w:val="22"/>
        <w:widowControl w:val="0"/>
        <w:numPr>
          <w:ilvl w:val="0"/>
          <w:numId w:val="3"/>
        </w:numPr>
        <w:tabs>
          <w:tab w:val="clear" w:pos="360"/>
          <w:tab w:val="left" w:pos="142"/>
          <w:tab w:val="left" w:pos="709"/>
        </w:tabs>
        <w:ind w:left="0" w:firstLine="567"/>
      </w:pPr>
      <w:r w:rsidRPr="006C06BD">
        <w:t>Ведомость учета участников ЕГЭ и ЭМ в аудитории ППЭ (</w:t>
      </w:r>
      <w:r w:rsidRPr="006C06BD">
        <w:rPr>
          <w:b/>
          <w:bCs/>
        </w:rPr>
        <w:t>форма ППЭ-05</w:t>
      </w:r>
      <w:r w:rsidRPr="006C06BD">
        <w:t xml:space="preserve"> –</w:t>
      </w:r>
      <w:r w:rsidRPr="006C06BD">
        <w:rPr>
          <w:b/>
          <w:bCs/>
        </w:rPr>
        <w:t>02</w:t>
      </w:r>
      <w:r w:rsidRPr="006C06BD">
        <w:t>).</w:t>
      </w:r>
    </w:p>
    <w:p w:rsidR="006C06BD" w:rsidRPr="004E65DA" w:rsidRDefault="006C06BD" w:rsidP="00EE5149">
      <w:pPr>
        <w:pStyle w:val="22"/>
        <w:widowControl w:val="0"/>
        <w:numPr>
          <w:ilvl w:val="0"/>
          <w:numId w:val="28"/>
        </w:numPr>
        <w:tabs>
          <w:tab w:val="left" w:pos="142"/>
          <w:tab w:val="left" w:pos="709"/>
        </w:tabs>
        <w:ind w:left="0" w:firstLine="567"/>
      </w:pPr>
      <w:r w:rsidRPr="004E65DA">
        <w:t>Руководитель ППЭ обязан внимательно проверить качество заполнения сопроводительных бланков на возвратных доставочных пакетах, содержащих:</w:t>
      </w:r>
    </w:p>
    <w:p w:rsidR="006C06BD" w:rsidRPr="006C06BD" w:rsidRDefault="006C06BD" w:rsidP="00EE5149">
      <w:pPr>
        <w:pStyle w:val="22"/>
        <w:widowControl w:val="0"/>
        <w:numPr>
          <w:ilvl w:val="0"/>
          <w:numId w:val="3"/>
        </w:numPr>
        <w:tabs>
          <w:tab w:val="clear" w:pos="360"/>
          <w:tab w:val="left" w:pos="142"/>
          <w:tab w:val="left" w:pos="709"/>
        </w:tabs>
        <w:ind w:left="0" w:firstLine="567"/>
        <w:rPr>
          <w:b/>
          <w:bCs/>
        </w:rPr>
      </w:pPr>
      <w:r w:rsidRPr="006C06BD">
        <w:t>бланки регистрации,</w:t>
      </w:r>
    </w:p>
    <w:p w:rsidR="006C06BD" w:rsidRPr="006C06BD" w:rsidRDefault="006C06BD" w:rsidP="00EE5149">
      <w:pPr>
        <w:pStyle w:val="22"/>
        <w:widowControl w:val="0"/>
        <w:numPr>
          <w:ilvl w:val="0"/>
          <w:numId w:val="3"/>
        </w:numPr>
        <w:tabs>
          <w:tab w:val="clear" w:pos="360"/>
          <w:tab w:val="left" w:pos="142"/>
          <w:tab w:val="left" w:pos="709"/>
        </w:tabs>
        <w:ind w:left="0" w:firstLine="567"/>
        <w:rPr>
          <w:b/>
          <w:bCs/>
        </w:rPr>
      </w:pPr>
      <w:r w:rsidRPr="006C06BD">
        <w:t>бланки ответов №1,</w:t>
      </w:r>
    </w:p>
    <w:p w:rsidR="006C06BD" w:rsidRPr="006C06BD" w:rsidRDefault="006C06BD" w:rsidP="00EE5149">
      <w:pPr>
        <w:pStyle w:val="22"/>
        <w:widowControl w:val="0"/>
        <w:numPr>
          <w:ilvl w:val="0"/>
          <w:numId w:val="3"/>
        </w:numPr>
        <w:tabs>
          <w:tab w:val="clear" w:pos="360"/>
          <w:tab w:val="left" w:pos="142"/>
          <w:tab w:val="left" w:pos="709"/>
        </w:tabs>
        <w:ind w:left="0" w:firstLine="567"/>
      </w:pPr>
      <w:r w:rsidRPr="006C06BD">
        <w:t>бланки ответов № 2 (в том числе дополнительные бланки ответов № 2).</w:t>
      </w:r>
    </w:p>
    <w:p w:rsidR="006C06BD" w:rsidRPr="006C06BD" w:rsidRDefault="006C06BD" w:rsidP="00EE5149">
      <w:pPr>
        <w:pStyle w:val="afb"/>
        <w:widowControl w:val="0"/>
        <w:numPr>
          <w:ilvl w:val="0"/>
          <w:numId w:val="28"/>
        </w:numPr>
        <w:tabs>
          <w:tab w:val="left" w:pos="142"/>
          <w:tab w:val="left" w:pos="709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6C06BD">
        <w:rPr>
          <w:sz w:val="28"/>
          <w:szCs w:val="28"/>
        </w:rPr>
        <w:t>Руководитель ППЭ и уполномоченный ГЭК ставят подписи в предусмотренном месте протокола проведения ЕГЭ в аудитории (форма ППЭ-</w:t>
      </w:r>
      <w:r w:rsidRPr="006C06BD">
        <w:rPr>
          <w:sz w:val="28"/>
          <w:szCs w:val="28"/>
        </w:rPr>
        <w:br/>
        <w:t>12 – 01) и оформляют протокол проведения ЕГЭ в ППЭ (форма ППЭ-13 – 01).</w:t>
      </w:r>
    </w:p>
    <w:p w:rsidR="006C06BD" w:rsidRPr="006C06BD" w:rsidRDefault="00665A45" w:rsidP="00EE5149">
      <w:pPr>
        <w:pStyle w:val="afb"/>
        <w:widowControl w:val="0"/>
        <w:numPr>
          <w:ilvl w:val="0"/>
          <w:numId w:val="7"/>
        </w:numPr>
        <w:tabs>
          <w:tab w:val="left" w:pos="142"/>
          <w:tab w:val="left" w:pos="709"/>
          <w:tab w:val="left" w:pos="993"/>
        </w:tabs>
        <w:ind w:left="0"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6C06BD" w:rsidRPr="006C06BD">
        <w:rPr>
          <w:sz w:val="28"/>
          <w:szCs w:val="28"/>
        </w:rPr>
        <w:t xml:space="preserve">Не позднее, чем через 1 час после окончания экзамена руководитель ППЭ сформировывает и передает уполномоченному ГЭК по акту приемки-передачи все ЭМ (форма ППЭ-14 – 01) для анализа проведения ЕГЭ в </w:t>
      </w:r>
      <w:r w:rsidRPr="00665A45">
        <w:rPr>
          <w:sz w:val="28"/>
          <w:szCs w:val="28"/>
        </w:rPr>
        <w:t>Белгородской области</w:t>
      </w:r>
      <w:r w:rsidR="006C06BD" w:rsidRPr="00665A45">
        <w:rPr>
          <w:sz w:val="28"/>
          <w:szCs w:val="28"/>
        </w:rPr>
        <w:t>.</w:t>
      </w:r>
    </w:p>
    <w:p w:rsidR="006C06BD" w:rsidRPr="006C06BD" w:rsidRDefault="00665A45" w:rsidP="00EE5149">
      <w:pPr>
        <w:pStyle w:val="afb"/>
        <w:widowControl w:val="0"/>
        <w:numPr>
          <w:ilvl w:val="0"/>
          <w:numId w:val="7"/>
        </w:numPr>
        <w:tabs>
          <w:tab w:val="left" w:pos="142"/>
          <w:tab w:val="left" w:pos="709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C06BD" w:rsidRPr="006C06BD">
        <w:rPr>
          <w:sz w:val="28"/>
          <w:szCs w:val="28"/>
        </w:rPr>
        <w:t xml:space="preserve">Любые другие документы, которые руководитель ППЭ </w:t>
      </w:r>
      <w:proofErr w:type="gramStart"/>
      <w:r w:rsidR="006C06BD" w:rsidRPr="006C06BD">
        <w:rPr>
          <w:sz w:val="28"/>
          <w:szCs w:val="28"/>
        </w:rPr>
        <w:t>считает нужным передать в РЦОИ  передаются</w:t>
      </w:r>
      <w:proofErr w:type="gramEnd"/>
      <w:r w:rsidR="006C06BD" w:rsidRPr="006C06BD">
        <w:rPr>
          <w:sz w:val="28"/>
          <w:szCs w:val="28"/>
        </w:rPr>
        <w:t xml:space="preserve"> лично уполномоченному ГЭК. </w:t>
      </w:r>
    </w:p>
    <w:p w:rsidR="006C06BD" w:rsidRPr="006C06BD" w:rsidRDefault="00665A45" w:rsidP="00EE5149">
      <w:pPr>
        <w:pStyle w:val="afb"/>
        <w:widowControl w:val="0"/>
        <w:numPr>
          <w:ilvl w:val="0"/>
          <w:numId w:val="7"/>
        </w:numPr>
        <w:tabs>
          <w:tab w:val="left" w:pos="142"/>
          <w:tab w:val="left" w:pos="709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C06BD" w:rsidRPr="006C06BD">
        <w:rPr>
          <w:sz w:val="28"/>
          <w:szCs w:val="28"/>
        </w:rPr>
        <w:t>По окончании оформления всех материалов руководитель ППЭ передает помещения, вы</w:t>
      </w:r>
      <w:r>
        <w:rPr>
          <w:sz w:val="28"/>
          <w:szCs w:val="28"/>
        </w:rPr>
        <w:t xml:space="preserve">делявшиеся для проведения ЕГЭ, </w:t>
      </w:r>
      <w:r w:rsidR="006C06BD" w:rsidRPr="006C06BD">
        <w:rPr>
          <w:sz w:val="28"/>
          <w:szCs w:val="28"/>
        </w:rPr>
        <w:t>уполномоченному им лицу, на базе которого организовывалось ППЭ.</w:t>
      </w:r>
    </w:p>
    <w:p w:rsidR="006C06BD" w:rsidRPr="006C06BD" w:rsidRDefault="006C06BD" w:rsidP="00EE5149">
      <w:pPr>
        <w:spacing w:after="0" w:line="240" w:lineRule="atLeast"/>
        <w:ind w:right="-143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6C06BD">
        <w:rPr>
          <w:rFonts w:ascii="Times New Roman" w:hAnsi="Times New Roman" w:cs="Times New Roman"/>
          <w:b/>
          <w:bCs/>
          <w:sz w:val="28"/>
          <w:szCs w:val="28"/>
        </w:rPr>
        <w:t>Прием апелляций о нарушении установленного порядка проведения ЕГЭ.</w:t>
      </w:r>
    </w:p>
    <w:p w:rsidR="006C06BD" w:rsidRPr="006C06BD" w:rsidRDefault="006C06BD" w:rsidP="00EE5149">
      <w:pPr>
        <w:pStyle w:val="afb"/>
        <w:widowControl w:val="0"/>
        <w:numPr>
          <w:ilvl w:val="0"/>
          <w:numId w:val="7"/>
        </w:numPr>
        <w:tabs>
          <w:tab w:val="left" w:pos="142"/>
          <w:tab w:val="left" w:pos="709"/>
        </w:tabs>
        <w:spacing w:line="240" w:lineRule="atLeast"/>
        <w:ind w:left="0" w:firstLine="567"/>
        <w:jc w:val="both"/>
        <w:rPr>
          <w:sz w:val="28"/>
          <w:szCs w:val="28"/>
        </w:rPr>
      </w:pPr>
      <w:r w:rsidRPr="006C06BD">
        <w:rPr>
          <w:sz w:val="28"/>
          <w:szCs w:val="28"/>
        </w:rPr>
        <w:t xml:space="preserve">Участник экзамена, в том числе и удаленный с экзамена, до выхода из ППЭ имеет право подать в письменной форме апелляцию о нарушении установленного порядка проведения ЕГЭ. Апелляция не </w:t>
      </w:r>
      <w:r w:rsidRPr="006C06BD">
        <w:rPr>
          <w:sz w:val="28"/>
          <w:szCs w:val="28"/>
        </w:rPr>
        <w:lastRenderedPageBreak/>
        <w:t>принимается:</w:t>
      </w:r>
    </w:p>
    <w:p w:rsidR="006C06BD" w:rsidRPr="006C06BD" w:rsidRDefault="006C06BD" w:rsidP="00EE5149">
      <w:pPr>
        <w:widowControl w:val="0"/>
        <w:numPr>
          <w:ilvl w:val="0"/>
          <w:numId w:val="6"/>
        </w:numPr>
        <w:tabs>
          <w:tab w:val="clear" w:pos="502"/>
          <w:tab w:val="num" w:pos="0"/>
          <w:tab w:val="left" w:pos="142"/>
          <w:tab w:val="left" w:pos="709"/>
          <w:tab w:val="num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по вопросам содержания и структуры КИМ по общеобразовательным предметам;</w:t>
      </w:r>
    </w:p>
    <w:p w:rsidR="006C06BD" w:rsidRPr="006C06BD" w:rsidRDefault="006C06BD" w:rsidP="00EE5149">
      <w:pPr>
        <w:widowControl w:val="0"/>
        <w:numPr>
          <w:ilvl w:val="0"/>
          <w:numId w:val="6"/>
        </w:numPr>
        <w:tabs>
          <w:tab w:val="clear" w:pos="502"/>
          <w:tab w:val="num" w:pos="0"/>
          <w:tab w:val="left" w:pos="142"/>
          <w:tab w:val="left" w:pos="709"/>
          <w:tab w:val="num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 xml:space="preserve">по вопросам, связанным с нарушением участником ЕГЭ установленных требований к выполнению экзаменационной работы. </w:t>
      </w:r>
    </w:p>
    <w:p w:rsidR="006C06BD" w:rsidRPr="006C06BD" w:rsidRDefault="006C06BD" w:rsidP="00EE5149">
      <w:pPr>
        <w:pStyle w:val="afb"/>
        <w:widowControl w:val="0"/>
        <w:numPr>
          <w:ilvl w:val="0"/>
          <w:numId w:val="7"/>
        </w:numPr>
        <w:tabs>
          <w:tab w:val="left" w:pos="142"/>
          <w:tab w:val="left" w:pos="709"/>
        </w:tabs>
        <w:ind w:left="0" w:firstLine="567"/>
        <w:jc w:val="both"/>
        <w:rPr>
          <w:sz w:val="28"/>
          <w:szCs w:val="28"/>
        </w:rPr>
      </w:pPr>
      <w:r w:rsidRPr="006C06BD">
        <w:rPr>
          <w:sz w:val="28"/>
          <w:szCs w:val="28"/>
        </w:rPr>
        <w:t xml:space="preserve">Для подачи апелляции о нарушении установленного порядка проведения экзамена участнику ЕГЭ необходимо обратиться к ответственному организатору в аудитории или руководителю ППЭ, которые обязаны предоставить участнику экзамена форму заявления на апелляцию о нарушении установленного порядка проведения экзамена (форма ППЭ-02 – см. </w:t>
      </w:r>
      <w:proofErr w:type="spellStart"/>
      <w:r w:rsidRPr="006C06BD">
        <w:rPr>
          <w:sz w:val="28"/>
          <w:szCs w:val="28"/>
        </w:rPr>
        <w:t>СбФ</w:t>
      </w:r>
      <w:proofErr w:type="spellEnd"/>
      <w:r w:rsidRPr="006C06BD">
        <w:rPr>
          <w:sz w:val="28"/>
          <w:szCs w:val="28"/>
        </w:rPr>
        <w:t>).</w:t>
      </w:r>
    </w:p>
    <w:p w:rsidR="006C06BD" w:rsidRPr="006C06BD" w:rsidRDefault="006C06BD" w:rsidP="00EE5149">
      <w:pPr>
        <w:pStyle w:val="afb"/>
        <w:widowControl w:val="0"/>
        <w:numPr>
          <w:ilvl w:val="0"/>
          <w:numId w:val="7"/>
        </w:numPr>
        <w:tabs>
          <w:tab w:val="left" w:pos="142"/>
          <w:tab w:val="left" w:pos="709"/>
        </w:tabs>
        <w:ind w:left="0" w:firstLine="567"/>
        <w:jc w:val="both"/>
        <w:rPr>
          <w:sz w:val="28"/>
          <w:szCs w:val="28"/>
        </w:rPr>
      </w:pPr>
      <w:r w:rsidRPr="006C06BD">
        <w:rPr>
          <w:sz w:val="28"/>
          <w:szCs w:val="28"/>
        </w:rPr>
        <w:t>Участник ЕГЭ должен заполнить данную форму в двух экземплярах и лично передать заявление уполномоченному ГЭК в ППЭ. Оба экземпляра апелляционной формы удостоверяет уполномоченный ГЭК. Один экземпляр формы остается у участника экзамена, второй экземпляр передается уполномоченному ГЭК.</w:t>
      </w:r>
    </w:p>
    <w:p w:rsidR="006C06BD" w:rsidRPr="006C06BD" w:rsidRDefault="006C06BD" w:rsidP="00EE5149">
      <w:pPr>
        <w:pStyle w:val="afb"/>
        <w:widowControl w:val="0"/>
        <w:numPr>
          <w:ilvl w:val="0"/>
          <w:numId w:val="7"/>
        </w:numPr>
        <w:tabs>
          <w:tab w:val="left" w:pos="142"/>
          <w:tab w:val="left" w:pos="709"/>
        </w:tabs>
        <w:ind w:left="0" w:firstLine="567"/>
        <w:jc w:val="both"/>
        <w:rPr>
          <w:sz w:val="28"/>
          <w:szCs w:val="28"/>
        </w:rPr>
      </w:pPr>
      <w:r w:rsidRPr="006C06BD">
        <w:rPr>
          <w:sz w:val="28"/>
          <w:szCs w:val="28"/>
        </w:rPr>
        <w:t xml:space="preserve">Уполномоченный ГЭК обязан немедленно провести служебное расследование по фактам, изложенным в поданном заявлении. При этом к расследованию привлекается комиссия, созданная уполномоченным ГЭК. В состав комиссии могут быть включены: руководитель ППЭ, организаторы, общественные наблюдатели, медицинские работники и представители правоохранительных органов. Результаты работы комиссии оформляются протоколом служебного расследования (форма ППЭ-03 – см. </w:t>
      </w:r>
      <w:proofErr w:type="spellStart"/>
      <w:r w:rsidRPr="006C06BD">
        <w:rPr>
          <w:sz w:val="28"/>
          <w:szCs w:val="28"/>
        </w:rPr>
        <w:t>СбФ</w:t>
      </w:r>
      <w:proofErr w:type="spellEnd"/>
      <w:r w:rsidRPr="006C06BD">
        <w:rPr>
          <w:sz w:val="28"/>
          <w:szCs w:val="28"/>
        </w:rPr>
        <w:t>).</w:t>
      </w:r>
    </w:p>
    <w:p w:rsidR="006C06BD" w:rsidRPr="006C06BD" w:rsidRDefault="006C06BD" w:rsidP="00EE5149">
      <w:pPr>
        <w:widowControl w:val="0"/>
        <w:tabs>
          <w:tab w:val="left" w:pos="142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Результаты проверки оформляются в форме заключения комиссии. Апелляция и заключение комиссии о результатах проверки в тот же день передаются уполномоченным представителем ГЭК в КК.</w:t>
      </w:r>
    </w:p>
    <w:p w:rsidR="006C06BD" w:rsidRPr="006C06BD" w:rsidRDefault="006C06BD" w:rsidP="00EE5149">
      <w:pPr>
        <w:widowControl w:val="0"/>
        <w:tabs>
          <w:tab w:val="left" w:pos="142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КК рассматривает апелляцию о нарушении установленного порядка проведения ЕГЭ не более двух рабочих дней.</w:t>
      </w:r>
    </w:p>
    <w:p w:rsidR="006C06BD" w:rsidRPr="006C06BD" w:rsidRDefault="006C06BD" w:rsidP="00EE5149">
      <w:pPr>
        <w:pStyle w:val="afb"/>
        <w:widowControl w:val="0"/>
        <w:numPr>
          <w:ilvl w:val="0"/>
          <w:numId w:val="7"/>
        </w:numPr>
        <w:tabs>
          <w:tab w:val="left" w:pos="142"/>
          <w:tab w:val="left" w:pos="709"/>
        </w:tabs>
        <w:ind w:left="0" w:firstLine="567"/>
        <w:jc w:val="both"/>
        <w:rPr>
          <w:sz w:val="28"/>
          <w:szCs w:val="28"/>
        </w:rPr>
      </w:pPr>
      <w:r w:rsidRPr="006C06BD">
        <w:rPr>
          <w:sz w:val="28"/>
          <w:szCs w:val="28"/>
        </w:rPr>
        <w:t>Апелляция, рассматривается в течение двух дней после подачи заявления участником экзамена. КК рассматривает заключение о результатах проверки и выносит одно из решений:</w:t>
      </w:r>
    </w:p>
    <w:p w:rsidR="006C06BD" w:rsidRPr="006C06BD" w:rsidRDefault="006C06BD" w:rsidP="00EE5149">
      <w:pPr>
        <w:widowControl w:val="0"/>
        <w:numPr>
          <w:ilvl w:val="0"/>
          <w:numId w:val="6"/>
        </w:numPr>
        <w:tabs>
          <w:tab w:val="clear" w:pos="502"/>
          <w:tab w:val="left" w:pos="142"/>
          <w:tab w:val="left" w:pos="709"/>
          <w:tab w:val="num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об отклонении апелляции;</w:t>
      </w:r>
    </w:p>
    <w:p w:rsidR="006C06BD" w:rsidRPr="006C06BD" w:rsidRDefault="006C06BD" w:rsidP="00EE5149">
      <w:pPr>
        <w:widowControl w:val="0"/>
        <w:numPr>
          <w:ilvl w:val="0"/>
          <w:numId w:val="6"/>
        </w:numPr>
        <w:tabs>
          <w:tab w:val="clear" w:pos="502"/>
          <w:tab w:val="left" w:pos="142"/>
          <w:tab w:val="left" w:pos="709"/>
          <w:tab w:val="num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 xml:space="preserve">об удовлетворении апелляции. </w:t>
      </w:r>
    </w:p>
    <w:p w:rsidR="006C06BD" w:rsidRPr="006C06BD" w:rsidRDefault="006C06BD" w:rsidP="00EE5149">
      <w:pPr>
        <w:pStyle w:val="afb"/>
        <w:widowControl w:val="0"/>
        <w:numPr>
          <w:ilvl w:val="0"/>
          <w:numId w:val="7"/>
        </w:numPr>
        <w:tabs>
          <w:tab w:val="left" w:pos="142"/>
          <w:tab w:val="left" w:pos="709"/>
        </w:tabs>
        <w:ind w:left="0" w:firstLine="567"/>
        <w:jc w:val="both"/>
        <w:rPr>
          <w:sz w:val="28"/>
          <w:szCs w:val="28"/>
        </w:rPr>
      </w:pPr>
      <w:r w:rsidRPr="006C06BD">
        <w:rPr>
          <w:sz w:val="28"/>
          <w:szCs w:val="28"/>
        </w:rPr>
        <w:t>Решение КК фиксируется в том же протоколе служебного расследования апелляции о нарушении установленного порядка проведения ЕГЭ (форма ППЭ-03) в графе «Результаты рассмотрения апелляции конфликтной комиссией».</w:t>
      </w:r>
    </w:p>
    <w:p w:rsidR="006C06BD" w:rsidRPr="006C06BD" w:rsidRDefault="006C06BD" w:rsidP="00EE5149">
      <w:pPr>
        <w:pStyle w:val="afb"/>
        <w:widowControl w:val="0"/>
        <w:numPr>
          <w:ilvl w:val="0"/>
          <w:numId w:val="7"/>
        </w:numPr>
        <w:tabs>
          <w:tab w:val="left" w:pos="142"/>
          <w:tab w:val="left" w:pos="709"/>
        </w:tabs>
        <w:ind w:left="0" w:firstLine="567"/>
        <w:jc w:val="both"/>
        <w:rPr>
          <w:sz w:val="28"/>
          <w:szCs w:val="28"/>
        </w:rPr>
      </w:pPr>
      <w:r w:rsidRPr="006C06BD">
        <w:rPr>
          <w:sz w:val="28"/>
          <w:szCs w:val="28"/>
        </w:rPr>
        <w:t>При удовлетворении апелляции результат ЕГЭ, по процедуре которого участником ЕГЭ была подана апелляция, отменяется и участнику ЕГЭ предоставляется возможность сдать ЕГЭ по данному общеобразовательному предмету в иной день, предусмотренный единым расписанием экзаменов.</w:t>
      </w:r>
    </w:p>
    <w:p w:rsidR="006C06BD" w:rsidRPr="006C06BD" w:rsidRDefault="006C06BD" w:rsidP="00EE5149">
      <w:pPr>
        <w:pStyle w:val="afb"/>
        <w:widowControl w:val="0"/>
        <w:numPr>
          <w:ilvl w:val="0"/>
          <w:numId w:val="7"/>
        </w:numPr>
        <w:tabs>
          <w:tab w:val="left" w:pos="142"/>
          <w:tab w:val="left" w:pos="709"/>
        </w:tabs>
        <w:ind w:left="0" w:firstLine="567"/>
        <w:jc w:val="both"/>
        <w:rPr>
          <w:sz w:val="28"/>
          <w:szCs w:val="28"/>
        </w:rPr>
      </w:pPr>
      <w:r w:rsidRPr="006C06BD">
        <w:rPr>
          <w:sz w:val="28"/>
          <w:szCs w:val="28"/>
        </w:rPr>
        <w:t>Информация о результатах рассмотрения апелляции КК передается в уполномоченную организацию в течение двух календарных дней с момента принятия решения КК.</w:t>
      </w:r>
    </w:p>
    <w:p w:rsidR="006C06BD" w:rsidRPr="006C06BD" w:rsidRDefault="006C06BD" w:rsidP="00EE5149">
      <w:pPr>
        <w:widowControl w:val="0"/>
        <w:tabs>
          <w:tab w:val="left" w:pos="142"/>
        </w:tabs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6C06BD"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Pr="006C06BD">
        <w:rPr>
          <w:rFonts w:ascii="Times New Roman" w:hAnsi="Times New Roman" w:cs="Times New Roman"/>
          <w:sz w:val="24"/>
          <w:szCs w:val="24"/>
        </w:rPr>
        <w:lastRenderedPageBreak/>
        <w:t>Приложение  4</w:t>
      </w:r>
    </w:p>
    <w:p w:rsidR="006C06BD" w:rsidRPr="006C06BD" w:rsidRDefault="006C06BD" w:rsidP="006C06BD">
      <w:pPr>
        <w:shd w:val="clear" w:color="auto" w:fill="FFFFFF"/>
        <w:tabs>
          <w:tab w:val="left" w:pos="142"/>
        </w:tabs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6C06BD">
        <w:rPr>
          <w:rFonts w:ascii="Times New Roman" w:hAnsi="Times New Roman" w:cs="Times New Roman"/>
          <w:sz w:val="24"/>
          <w:szCs w:val="24"/>
        </w:rPr>
        <w:t>к приказу департамента образования, культуры и молодёжной политики</w:t>
      </w:r>
    </w:p>
    <w:p w:rsidR="006C06BD" w:rsidRPr="006C06BD" w:rsidRDefault="006C06BD" w:rsidP="006C06BD">
      <w:pPr>
        <w:shd w:val="clear" w:color="auto" w:fill="FFFFFF"/>
        <w:tabs>
          <w:tab w:val="left" w:pos="142"/>
        </w:tabs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6C06BD">
        <w:rPr>
          <w:rFonts w:ascii="Times New Roman" w:hAnsi="Times New Roman" w:cs="Times New Roman"/>
          <w:sz w:val="24"/>
          <w:szCs w:val="24"/>
        </w:rPr>
        <w:t>Белгородской области</w:t>
      </w:r>
    </w:p>
    <w:p w:rsidR="008930CC" w:rsidRPr="006C06BD" w:rsidRDefault="008930CC" w:rsidP="008930CC">
      <w:pPr>
        <w:shd w:val="clear" w:color="auto" w:fill="FFFFFF"/>
        <w:tabs>
          <w:tab w:val="left" w:pos="142"/>
        </w:tabs>
        <w:spacing w:after="0" w:line="240" w:lineRule="auto"/>
        <w:ind w:left="5387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от «09» </w:t>
      </w:r>
      <w:r w:rsidRPr="006C06BD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апреля 2012 г. №  </w:t>
      </w:r>
      <w:r>
        <w:rPr>
          <w:rFonts w:ascii="Times New Roman" w:hAnsi="Times New Roman" w:cs="Times New Roman"/>
          <w:color w:val="000000"/>
          <w:spacing w:val="-7"/>
          <w:sz w:val="24"/>
          <w:szCs w:val="24"/>
        </w:rPr>
        <w:t>1211</w:t>
      </w:r>
    </w:p>
    <w:p w:rsidR="006C06BD" w:rsidRPr="006C06BD" w:rsidRDefault="006C06BD" w:rsidP="006C06BD">
      <w:pPr>
        <w:pStyle w:val="af3"/>
        <w:tabs>
          <w:tab w:val="left" w:pos="142"/>
          <w:tab w:val="left" w:pos="1276"/>
        </w:tabs>
        <w:spacing w:after="0"/>
        <w:ind w:left="5387"/>
        <w:jc w:val="both"/>
      </w:pPr>
    </w:p>
    <w:p w:rsidR="006C06BD" w:rsidRPr="006C06BD" w:rsidRDefault="006C06BD" w:rsidP="006C06BD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06BD" w:rsidRPr="006C06BD" w:rsidRDefault="006C06BD" w:rsidP="006C06BD">
      <w:pPr>
        <w:pStyle w:val="1"/>
        <w:tabs>
          <w:tab w:val="left" w:pos="142"/>
        </w:tabs>
        <w:spacing w:before="0" w:after="0" w:line="240" w:lineRule="auto"/>
      </w:pPr>
      <w:bookmarkStart w:id="2" w:name="_Toc318106882"/>
      <w:bookmarkStart w:id="3" w:name="_Toc316560041"/>
      <w:r w:rsidRPr="006C06BD">
        <w:rPr>
          <w:caps w:val="0"/>
        </w:rPr>
        <w:t>Правила</w:t>
      </w:r>
      <w:r w:rsidRPr="006C06BD">
        <w:t xml:space="preserve"> </w:t>
      </w:r>
      <w:r w:rsidRPr="006C06BD">
        <w:rPr>
          <w:caps w:val="0"/>
        </w:rPr>
        <w:t>для руководителя ППЭ</w:t>
      </w:r>
      <w:bookmarkEnd w:id="2"/>
      <w:bookmarkEnd w:id="3"/>
    </w:p>
    <w:p w:rsidR="006C06BD" w:rsidRPr="006C06BD" w:rsidRDefault="006C06BD" w:rsidP="006C06BD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142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6BD">
        <w:rPr>
          <w:rFonts w:ascii="Times New Roman" w:hAnsi="Times New Roman" w:cs="Times New Roman"/>
          <w:b/>
          <w:bCs/>
          <w:sz w:val="28"/>
          <w:szCs w:val="28"/>
        </w:rPr>
        <w:t>Подготовительный этап проведения ЕГЭ в ППЭ.</w:t>
      </w:r>
    </w:p>
    <w:p w:rsidR="006C06BD" w:rsidRPr="006C06BD" w:rsidRDefault="006C06BD" w:rsidP="006C06BD">
      <w:pPr>
        <w:widowControl w:val="0"/>
        <w:tabs>
          <w:tab w:val="left" w:pos="142"/>
          <w:tab w:val="left" w:pos="72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b/>
          <w:bCs/>
          <w:sz w:val="28"/>
          <w:szCs w:val="28"/>
        </w:rPr>
        <w:t>1.1.</w:t>
      </w:r>
      <w:r w:rsidRPr="006C06BD">
        <w:rPr>
          <w:rFonts w:ascii="Times New Roman" w:hAnsi="Times New Roman" w:cs="Times New Roman"/>
          <w:sz w:val="28"/>
          <w:szCs w:val="28"/>
        </w:rPr>
        <w:tab/>
        <w:t>Руководитель ППЭ обязан:</w:t>
      </w:r>
    </w:p>
    <w:p w:rsidR="006C06BD" w:rsidRPr="00665A45" w:rsidRDefault="006C06BD" w:rsidP="00665A45">
      <w:pPr>
        <w:pStyle w:val="22"/>
        <w:widowControl w:val="0"/>
        <w:numPr>
          <w:ilvl w:val="0"/>
          <w:numId w:val="3"/>
        </w:numPr>
        <w:tabs>
          <w:tab w:val="clear" w:pos="360"/>
          <w:tab w:val="left" w:pos="142"/>
          <w:tab w:val="left" w:pos="709"/>
          <w:tab w:val="left" w:pos="851"/>
          <w:tab w:val="left" w:pos="1080"/>
        </w:tabs>
        <w:ind w:left="0" w:firstLine="567"/>
      </w:pPr>
      <w:r w:rsidRPr="00665A45">
        <w:t xml:space="preserve">получить из РЦОИ </w:t>
      </w:r>
      <w:r w:rsidRPr="00665A45">
        <w:rPr>
          <w:b/>
          <w:bCs/>
        </w:rPr>
        <w:t>за день</w:t>
      </w:r>
      <w:r w:rsidRPr="00665A45">
        <w:t xml:space="preserve"> до проведения ЕГЭ по каналам связи или на носителях информации списки организаторов, прикрепленных </w:t>
      </w:r>
      <w:proofErr w:type="gramStart"/>
      <w:r w:rsidRPr="00665A45">
        <w:t>к</w:t>
      </w:r>
      <w:proofErr w:type="gramEnd"/>
      <w:r w:rsidRPr="00665A45">
        <w:t xml:space="preserve"> данному ППЭ.</w:t>
      </w:r>
    </w:p>
    <w:p w:rsidR="006C06BD" w:rsidRPr="006C06BD" w:rsidRDefault="00665A45" w:rsidP="00665A45">
      <w:pPr>
        <w:widowControl w:val="0"/>
        <w:tabs>
          <w:tab w:val="left" w:pos="142"/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Централизованная </w:t>
      </w:r>
      <w:r w:rsidR="006C06BD" w:rsidRPr="006C06BD">
        <w:rPr>
          <w:rFonts w:ascii="Times New Roman" w:hAnsi="Times New Roman" w:cs="Times New Roman"/>
          <w:sz w:val="28"/>
          <w:szCs w:val="28"/>
        </w:rPr>
        <w:t xml:space="preserve">автоматизированная рассадка </w:t>
      </w:r>
      <w:r>
        <w:rPr>
          <w:rFonts w:ascii="Times New Roman" w:hAnsi="Times New Roman" w:cs="Times New Roman"/>
          <w:sz w:val="28"/>
          <w:szCs w:val="28"/>
        </w:rPr>
        <w:t xml:space="preserve">производится </w:t>
      </w:r>
      <w:r w:rsidR="006C06BD" w:rsidRPr="006C06BD">
        <w:rPr>
          <w:rFonts w:ascii="Times New Roman" w:hAnsi="Times New Roman" w:cs="Times New Roman"/>
          <w:sz w:val="28"/>
          <w:szCs w:val="28"/>
        </w:rPr>
        <w:t xml:space="preserve">в РЦОИ, в ППЭ направляют списки распределенных </w:t>
      </w:r>
      <w:proofErr w:type="spellStart"/>
      <w:r w:rsidR="006C06BD" w:rsidRPr="006C06BD">
        <w:rPr>
          <w:rFonts w:ascii="Times New Roman" w:hAnsi="Times New Roman" w:cs="Times New Roman"/>
          <w:sz w:val="28"/>
          <w:szCs w:val="28"/>
        </w:rPr>
        <w:t>поаудиторно</w:t>
      </w:r>
      <w:proofErr w:type="spellEnd"/>
      <w:r w:rsidR="006C06BD" w:rsidRPr="006C06BD">
        <w:rPr>
          <w:rFonts w:ascii="Times New Roman" w:hAnsi="Times New Roman" w:cs="Times New Roman"/>
          <w:sz w:val="28"/>
          <w:szCs w:val="28"/>
        </w:rPr>
        <w:t xml:space="preserve"> организаторов и участников ЕГЭ и иные формы ППЭ доставляет уполномоченный ГЭК вместе с ЭМ в день проведения экзамена не позднее, чем за 1 час 30 минут до начала экзамена.</w:t>
      </w:r>
    </w:p>
    <w:p w:rsidR="006C06BD" w:rsidRPr="006C06BD" w:rsidRDefault="006C06BD" w:rsidP="00665A45">
      <w:pPr>
        <w:pStyle w:val="22"/>
        <w:widowControl w:val="0"/>
        <w:numPr>
          <w:ilvl w:val="0"/>
          <w:numId w:val="3"/>
        </w:numPr>
        <w:tabs>
          <w:tab w:val="clear" w:pos="360"/>
          <w:tab w:val="left" w:pos="142"/>
          <w:tab w:val="left" w:pos="709"/>
          <w:tab w:val="left" w:pos="851"/>
          <w:tab w:val="left" w:pos="1080"/>
        </w:tabs>
        <w:ind w:left="0" w:firstLine="567"/>
      </w:pPr>
      <w:proofErr w:type="gramStart"/>
      <w:r w:rsidRPr="006C06BD">
        <w:t>провести заблаговременный подробный инструктаж всех категорий организаторов, назначенных в данный ППЭ, по процедуре проведения экзамена, по заполнению регистрационных частей бланков ЕГЭ, по выдаче и заполнению кодовых полей дополнительных бланков ответов № 2, по оформлению необходимых документов после экзамена;</w:t>
      </w:r>
      <w:proofErr w:type="gramEnd"/>
    </w:p>
    <w:p w:rsidR="006C06BD" w:rsidRPr="006C06BD" w:rsidRDefault="006C06BD" w:rsidP="00665A45">
      <w:pPr>
        <w:pStyle w:val="22"/>
        <w:widowControl w:val="0"/>
        <w:numPr>
          <w:ilvl w:val="0"/>
          <w:numId w:val="3"/>
        </w:numPr>
        <w:tabs>
          <w:tab w:val="clear" w:pos="360"/>
          <w:tab w:val="left" w:pos="142"/>
          <w:tab w:val="left" w:pos="709"/>
          <w:tab w:val="left" w:pos="851"/>
          <w:tab w:val="left" w:pos="1080"/>
        </w:tabs>
        <w:ind w:left="0" w:firstLine="567"/>
      </w:pPr>
      <w:r w:rsidRPr="006C06BD">
        <w:t>обеспечить ознакомление всех категорий организаторов с инструктивными материалами под личную подпись в заблаговременно подготовленной ведомости произвольной формы;</w:t>
      </w:r>
    </w:p>
    <w:p w:rsidR="006C06BD" w:rsidRPr="006C06BD" w:rsidRDefault="006C06BD" w:rsidP="00665A45">
      <w:pPr>
        <w:pStyle w:val="22"/>
        <w:widowControl w:val="0"/>
        <w:numPr>
          <w:ilvl w:val="0"/>
          <w:numId w:val="3"/>
        </w:numPr>
        <w:tabs>
          <w:tab w:val="clear" w:pos="360"/>
          <w:tab w:val="left" w:pos="142"/>
          <w:tab w:val="left" w:pos="709"/>
          <w:tab w:val="left" w:pos="851"/>
          <w:tab w:val="left" w:pos="1080"/>
        </w:tabs>
        <w:ind w:left="0" w:firstLine="567"/>
      </w:pPr>
      <w:r w:rsidRPr="006C06BD">
        <w:t xml:space="preserve">совместно с руководителем ОУ, на базе которого размещен ППЭ, подготовить черновики для участников экзамена из расчета по два листа на каждого участника экзамена в соответствии с информацией о количестве участников, назначенных на экзамен </w:t>
      </w:r>
      <w:proofErr w:type="gramStart"/>
      <w:r w:rsidRPr="006C06BD">
        <w:t>в</w:t>
      </w:r>
      <w:proofErr w:type="gramEnd"/>
      <w:r w:rsidRPr="006C06BD">
        <w:t xml:space="preserve"> данный ППЭ;</w:t>
      </w:r>
    </w:p>
    <w:p w:rsidR="006C06BD" w:rsidRPr="006C06BD" w:rsidRDefault="006C06BD" w:rsidP="00665A45">
      <w:pPr>
        <w:pStyle w:val="22"/>
        <w:widowControl w:val="0"/>
        <w:numPr>
          <w:ilvl w:val="0"/>
          <w:numId w:val="3"/>
        </w:numPr>
        <w:tabs>
          <w:tab w:val="clear" w:pos="360"/>
          <w:tab w:val="left" w:pos="142"/>
          <w:tab w:val="left" w:pos="709"/>
          <w:tab w:val="left" w:pos="851"/>
          <w:tab w:val="left" w:pos="1080"/>
        </w:tabs>
        <w:ind w:left="0" w:firstLine="567"/>
      </w:pPr>
      <w:r w:rsidRPr="006C06BD">
        <w:t>подготовить в необходимом количестве памятки с кодировкой (образовательного учреждения, предмета, ППЭ), используемой при заполнении регистрационных частей бланков ЕГЭ;</w:t>
      </w:r>
    </w:p>
    <w:p w:rsidR="006C06BD" w:rsidRPr="006C06BD" w:rsidRDefault="006C06BD" w:rsidP="00665A45">
      <w:pPr>
        <w:pStyle w:val="22"/>
        <w:widowControl w:val="0"/>
        <w:numPr>
          <w:ilvl w:val="0"/>
          <w:numId w:val="3"/>
        </w:numPr>
        <w:tabs>
          <w:tab w:val="clear" w:pos="360"/>
          <w:tab w:val="left" w:pos="142"/>
          <w:tab w:val="left" w:pos="709"/>
          <w:tab w:val="left" w:pos="851"/>
          <w:tab w:val="left" w:pos="1080"/>
        </w:tabs>
        <w:ind w:left="0" w:firstLine="567"/>
      </w:pPr>
      <w:r w:rsidRPr="006C06BD">
        <w:rPr>
          <w:b/>
          <w:bCs/>
        </w:rPr>
        <w:t>за 1 день до проведения ЕГЭ</w:t>
      </w:r>
      <w:r w:rsidRPr="006C06BD">
        <w:t xml:space="preserve"> совместно с руководителем учреждения, на базе которого организуется ППЭ, оформить протокол о готовности ППЭ к ЕГЭ (</w:t>
      </w:r>
      <w:r w:rsidRPr="006C06BD">
        <w:rPr>
          <w:b/>
          <w:bCs/>
        </w:rPr>
        <w:t xml:space="preserve">форма ППЭ-01 </w:t>
      </w:r>
      <w:r w:rsidRPr="006C06BD">
        <w:t xml:space="preserve">– см. </w:t>
      </w:r>
      <w:proofErr w:type="spellStart"/>
      <w:r w:rsidRPr="006C06BD">
        <w:t>СбФ</w:t>
      </w:r>
      <w:proofErr w:type="spellEnd"/>
      <w:r w:rsidRPr="006C06BD">
        <w:t>).</w:t>
      </w:r>
    </w:p>
    <w:p w:rsidR="006C06BD" w:rsidRPr="006C06BD" w:rsidRDefault="006C06BD" w:rsidP="00665A45">
      <w:pPr>
        <w:pStyle w:val="22"/>
        <w:widowControl w:val="0"/>
        <w:numPr>
          <w:ilvl w:val="0"/>
          <w:numId w:val="3"/>
        </w:numPr>
        <w:tabs>
          <w:tab w:val="clear" w:pos="360"/>
          <w:tab w:val="left" w:pos="142"/>
          <w:tab w:val="left" w:pos="709"/>
          <w:tab w:val="left" w:pos="851"/>
          <w:tab w:val="left" w:pos="1080"/>
        </w:tabs>
        <w:ind w:left="0" w:firstLine="567"/>
      </w:pPr>
      <w:r w:rsidRPr="006C06BD">
        <w:t>при проведении ЕГЭ по иностранным языкам в экзамен включается раздел «Аудирование», все задания по которому записаны на компакт-дисках. Руководитель ППЭ контролирует процесс настройки организаторами средств воспроизведения записи так, чтобы звук было слышно всем участникам ЕГЭ.</w:t>
      </w:r>
    </w:p>
    <w:p w:rsidR="006C06BD" w:rsidRPr="006C06BD" w:rsidRDefault="006C06BD" w:rsidP="00665A45">
      <w:pPr>
        <w:widowControl w:val="0"/>
        <w:tabs>
          <w:tab w:val="left" w:pos="142"/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br w:type="page"/>
      </w:r>
    </w:p>
    <w:p w:rsidR="006C06BD" w:rsidRPr="006C06BD" w:rsidRDefault="006C06BD" w:rsidP="006C06BD">
      <w:pPr>
        <w:widowControl w:val="0"/>
        <w:tabs>
          <w:tab w:val="left" w:pos="142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6BD">
        <w:rPr>
          <w:rFonts w:ascii="Times New Roman" w:hAnsi="Times New Roman" w:cs="Times New Roman"/>
          <w:b/>
          <w:bCs/>
          <w:sz w:val="28"/>
          <w:szCs w:val="28"/>
        </w:rPr>
        <w:lastRenderedPageBreak/>
        <w:t>2.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ab/>
        <w:t>Проведение ЕГЭ в ППЭ.</w:t>
      </w:r>
    </w:p>
    <w:p w:rsidR="006C06BD" w:rsidRPr="006C06BD" w:rsidRDefault="006C06BD" w:rsidP="006C06BD">
      <w:pPr>
        <w:widowControl w:val="0"/>
        <w:tabs>
          <w:tab w:val="left" w:pos="142"/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C06BD" w:rsidRPr="006C06BD" w:rsidRDefault="006C06BD" w:rsidP="006C06BD">
      <w:pPr>
        <w:widowControl w:val="0"/>
        <w:tabs>
          <w:tab w:val="left" w:pos="142"/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6BD">
        <w:rPr>
          <w:rFonts w:ascii="Times New Roman" w:hAnsi="Times New Roman" w:cs="Times New Roman"/>
          <w:b/>
          <w:bCs/>
          <w:sz w:val="28"/>
          <w:szCs w:val="28"/>
        </w:rPr>
        <w:t>2.1.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ab/>
        <w:t>Подготовительные мероприятия в день проведения экзамена.</w:t>
      </w:r>
    </w:p>
    <w:p w:rsidR="006C06BD" w:rsidRPr="006C06BD" w:rsidRDefault="006C06BD" w:rsidP="006C06BD">
      <w:pPr>
        <w:widowControl w:val="0"/>
        <w:tabs>
          <w:tab w:val="left" w:pos="142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2.1.1.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C06BD">
        <w:rPr>
          <w:rFonts w:ascii="Times New Roman" w:hAnsi="Times New Roman" w:cs="Times New Roman"/>
          <w:sz w:val="28"/>
          <w:szCs w:val="28"/>
        </w:rPr>
        <w:t xml:space="preserve">Руководитель ППЭ приступает к своим обязанностям в ППЭ в день проведения ЕГЭ 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>не позднее, чем за 2 часа</w:t>
      </w:r>
      <w:r w:rsidRPr="006C06BD">
        <w:rPr>
          <w:rFonts w:ascii="Times New Roman" w:hAnsi="Times New Roman" w:cs="Times New Roman"/>
          <w:sz w:val="28"/>
          <w:szCs w:val="28"/>
        </w:rPr>
        <w:t xml:space="preserve"> до начала экзамена и несет персональную ответственность за соблюдение мер информационной безопасности на всех этапах проведения ЕГЭ в ППЭ.</w:t>
      </w:r>
    </w:p>
    <w:p w:rsidR="006C06BD" w:rsidRPr="006C06BD" w:rsidRDefault="006C06BD" w:rsidP="006C06BD">
      <w:pPr>
        <w:widowControl w:val="0"/>
        <w:tabs>
          <w:tab w:val="left" w:pos="142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2.1.2.</w:t>
      </w:r>
      <w:r w:rsidRPr="006C06BD">
        <w:rPr>
          <w:rFonts w:ascii="Times New Roman" w:hAnsi="Times New Roman" w:cs="Times New Roman"/>
          <w:sz w:val="28"/>
          <w:szCs w:val="28"/>
        </w:rPr>
        <w:tab/>
        <w:t xml:space="preserve">В день экзамена 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>не позднее, чем за 1 час 30 минут</w:t>
      </w:r>
      <w:r w:rsidRPr="006C06BD">
        <w:rPr>
          <w:rFonts w:ascii="Times New Roman" w:hAnsi="Times New Roman" w:cs="Times New Roman"/>
          <w:sz w:val="28"/>
          <w:szCs w:val="28"/>
        </w:rPr>
        <w:t xml:space="preserve"> до его начала 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>руководитель ППЭ</w:t>
      </w:r>
      <w:r w:rsidRPr="006C06BD">
        <w:rPr>
          <w:rFonts w:ascii="Times New Roman" w:hAnsi="Times New Roman" w:cs="Times New Roman"/>
          <w:sz w:val="28"/>
          <w:szCs w:val="28"/>
        </w:rPr>
        <w:t xml:space="preserve"> должен проверить готовность аудиторий. Аудитории, не задействованные для проведения экзамена, должны быть закрыты и опечатаны руководителем ОУ, на базе которого </w:t>
      </w:r>
      <w:proofErr w:type="gramStart"/>
      <w:r w:rsidRPr="006C06BD">
        <w:rPr>
          <w:rFonts w:ascii="Times New Roman" w:hAnsi="Times New Roman" w:cs="Times New Roman"/>
          <w:sz w:val="28"/>
          <w:szCs w:val="28"/>
        </w:rPr>
        <w:t>размещен</w:t>
      </w:r>
      <w:proofErr w:type="gramEnd"/>
      <w:r w:rsidRPr="006C06BD">
        <w:rPr>
          <w:rFonts w:ascii="Times New Roman" w:hAnsi="Times New Roman" w:cs="Times New Roman"/>
          <w:sz w:val="28"/>
          <w:szCs w:val="28"/>
        </w:rPr>
        <w:t xml:space="preserve"> ППЭ.</w:t>
      </w:r>
    </w:p>
    <w:p w:rsidR="006C06BD" w:rsidRPr="006C06BD" w:rsidRDefault="006C06BD" w:rsidP="006C06BD">
      <w:pPr>
        <w:widowControl w:val="0"/>
        <w:tabs>
          <w:tab w:val="left" w:pos="142"/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2.1.3.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C06BD">
        <w:rPr>
          <w:rFonts w:ascii="Times New Roman" w:hAnsi="Times New Roman" w:cs="Times New Roman"/>
          <w:sz w:val="28"/>
          <w:szCs w:val="28"/>
        </w:rPr>
        <w:t xml:space="preserve">ЭМ, в том числе дополнительные бланки ответов № 2 и комплекты возвратных доставочных пакетов, пакеты для использованных КИМ, неиспользованных, некомплектных, испорченных ЭМ или ЭМ с нарушенной упаковкой, упакованных черновиков, неиспользованных </w:t>
      </w:r>
      <w:proofErr w:type="spellStart"/>
      <w:r w:rsidRPr="006C06BD">
        <w:rPr>
          <w:rFonts w:ascii="Times New Roman" w:hAnsi="Times New Roman" w:cs="Times New Roman"/>
          <w:sz w:val="28"/>
          <w:szCs w:val="28"/>
        </w:rPr>
        <w:t>спецпакетов</w:t>
      </w:r>
      <w:proofErr w:type="spellEnd"/>
      <w:r w:rsidRPr="006C06BD">
        <w:rPr>
          <w:rFonts w:ascii="Times New Roman" w:hAnsi="Times New Roman" w:cs="Times New Roman"/>
          <w:sz w:val="28"/>
          <w:szCs w:val="28"/>
        </w:rPr>
        <w:t xml:space="preserve"> и ИК, доставляются в пункт проведения экзамена 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>не менее чем за 1 час 30 мин. до экзамена</w:t>
      </w:r>
      <w:r w:rsidRPr="006C06BD">
        <w:rPr>
          <w:rFonts w:ascii="Times New Roman" w:hAnsi="Times New Roman" w:cs="Times New Roman"/>
          <w:sz w:val="28"/>
          <w:szCs w:val="28"/>
        </w:rPr>
        <w:t xml:space="preserve"> уполномоченным ГЭК. При этом доставочные </w:t>
      </w:r>
      <w:proofErr w:type="spellStart"/>
      <w:r w:rsidRPr="006C06BD">
        <w:rPr>
          <w:rFonts w:ascii="Times New Roman" w:hAnsi="Times New Roman" w:cs="Times New Roman"/>
          <w:sz w:val="28"/>
          <w:szCs w:val="28"/>
        </w:rPr>
        <w:t>спецпакеты</w:t>
      </w:r>
      <w:proofErr w:type="spellEnd"/>
      <w:r w:rsidRPr="006C06BD">
        <w:rPr>
          <w:rFonts w:ascii="Times New Roman" w:hAnsi="Times New Roman" w:cs="Times New Roman"/>
          <w:sz w:val="28"/>
          <w:szCs w:val="28"/>
        </w:rPr>
        <w:t xml:space="preserve"> с ЭМ тщательно </w:t>
      </w:r>
      <w:proofErr w:type="gramStart"/>
      <w:r w:rsidRPr="006C06BD">
        <w:rPr>
          <w:rFonts w:ascii="Times New Roman" w:hAnsi="Times New Roman" w:cs="Times New Roman"/>
          <w:sz w:val="28"/>
          <w:szCs w:val="28"/>
        </w:rPr>
        <w:t>пересчитываются</w:t>
      </w:r>
      <w:proofErr w:type="gramEnd"/>
      <w:r w:rsidRPr="006C06BD">
        <w:rPr>
          <w:rFonts w:ascii="Times New Roman" w:hAnsi="Times New Roman" w:cs="Times New Roman"/>
          <w:sz w:val="28"/>
          <w:szCs w:val="28"/>
        </w:rPr>
        <w:t xml:space="preserve"> и проверяется целостность упаковки. </w:t>
      </w:r>
    </w:p>
    <w:p w:rsidR="006C06BD" w:rsidRPr="006C06BD" w:rsidRDefault="006C06BD" w:rsidP="006C06BD">
      <w:pPr>
        <w:widowControl w:val="0"/>
        <w:tabs>
          <w:tab w:val="left" w:pos="142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2.1.4.</w:t>
      </w:r>
      <w:r w:rsidRPr="006C06BD">
        <w:rPr>
          <w:rFonts w:ascii="Times New Roman" w:hAnsi="Times New Roman" w:cs="Times New Roman"/>
          <w:sz w:val="28"/>
          <w:szCs w:val="28"/>
        </w:rPr>
        <w:tab/>
        <w:t>Руководителем ППЭ и уполномоченным ГЭК оформляется акт приемки-передачи ЭМ (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 xml:space="preserve">форма ППЭ-14 </w:t>
      </w:r>
      <w:r w:rsidRPr="006C06BD">
        <w:rPr>
          <w:rFonts w:ascii="Times New Roman" w:hAnsi="Times New Roman" w:cs="Times New Roman"/>
          <w:sz w:val="28"/>
          <w:szCs w:val="28"/>
        </w:rPr>
        <w:t xml:space="preserve">– </w:t>
      </w:r>
      <w:smartTag w:uri="urn:schemas-microsoft-com:office:smarttags" w:element="metricconverter">
        <w:smartTagPr>
          <w:attr w:name="ProductID" w:val="01 см"/>
        </w:smartTagPr>
        <w:r w:rsidRPr="006C06BD">
          <w:rPr>
            <w:rFonts w:ascii="Times New Roman" w:hAnsi="Times New Roman" w:cs="Times New Roman"/>
            <w:b/>
            <w:bCs/>
            <w:sz w:val="28"/>
            <w:szCs w:val="28"/>
          </w:rPr>
          <w:t>01</w:t>
        </w:r>
        <w:r w:rsidRPr="006C06BD">
          <w:rPr>
            <w:rFonts w:ascii="Times New Roman" w:hAnsi="Times New Roman" w:cs="Times New Roman"/>
            <w:sz w:val="28"/>
            <w:szCs w:val="28"/>
          </w:rPr>
          <w:t xml:space="preserve"> см</w:t>
        </w:r>
      </w:smartTag>
      <w:r w:rsidRPr="006C06B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C06BD">
        <w:rPr>
          <w:rFonts w:ascii="Times New Roman" w:hAnsi="Times New Roman" w:cs="Times New Roman"/>
          <w:sz w:val="28"/>
          <w:szCs w:val="28"/>
        </w:rPr>
        <w:t>СбФ</w:t>
      </w:r>
      <w:proofErr w:type="spellEnd"/>
      <w:r w:rsidRPr="006C06BD">
        <w:rPr>
          <w:rFonts w:ascii="Times New Roman" w:hAnsi="Times New Roman" w:cs="Times New Roman"/>
          <w:sz w:val="28"/>
          <w:szCs w:val="28"/>
        </w:rPr>
        <w:t>).</w:t>
      </w:r>
    </w:p>
    <w:p w:rsidR="006C06BD" w:rsidRPr="006C06BD" w:rsidRDefault="006C06BD" w:rsidP="006C06BD">
      <w:pPr>
        <w:widowControl w:val="0"/>
        <w:tabs>
          <w:tab w:val="left" w:pos="142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2.1.5.</w:t>
      </w:r>
      <w:r w:rsidRPr="006C06BD">
        <w:rPr>
          <w:rFonts w:ascii="Times New Roman" w:hAnsi="Times New Roman" w:cs="Times New Roman"/>
          <w:sz w:val="28"/>
          <w:szCs w:val="28"/>
        </w:rPr>
        <w:tab/>
        <w:t xml:space="preserve">Полученные материалы </w:t>
      </w:r>
      <w:proofErr w:type="gramStart"/>
      <w:r w:rsidRPr="006C06BD">
        <w:rPr>
          <w:rFonts w:ascii="Times New Roman" w:hAnsi="Times New Roman" w:cs="Times New Roman"/>
          <w:sz w:val="28"/>
          <w:szCs w:val="28"/>
        </w:rPr>
        <w:t>размещаются в штабе ППЭ и руководителем ППЭ обеспечивается</w:t>
      </w:r>
      <w:proofErr w:type="gramEnd"/>
      <w:r w:rsidRPr="006C06BD">
        <w:rPr>
          <w:rFonts w:ascii="Times New Roman" w:hAnsi="Times New Roman" w:cs="Times New Roman"/>
          <w:sz w:val="28"/>
          <w:szCs w:val="28"/>
        </w:rPr>
        <w:t xml:space="preserve"> их надежное хранение до момента передачи в аудитории.</w:t>
      </w:r>
    </w:p>
    <w:p w:rsidR="006C06BD" w:rsidRPr="006C06BD" w:rsidRDefault="006C06BD" w:rsidP="006C06BD">
      <w:pPr>
        <w:widowControl w:val="0"/>
        <w:tabs>
          <w:tab w:val="left" w:pos="142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 xml:space="preserve">Вскрытие и переупаковка </w:t>
      </w:r>
      <w:proofErr w:type="spellStart"/>
      <w:r w:rsidRPr="006C06BD">
        <w:rPr>
          <w:rFonts w:ascii="Times New Roman" w:hAnsi="Times New Roman" w:cs="Times New Roman"/>
          <w:sz w:val="28"/>
          <w:szCs w:val="28"/>
        </w:rPr>
        <w:t>спецпакетов</w:t>
      </w:r>
      <w:proofErr w:type="spellEnd"/>
      <w:r w:rsidRPr="006C06BD">
        <w:rPr>
          <w:rFonts w:ascii="Times New Roman" w:hAnsi="Times New Roman" w:cs="Times New Roman"/>
          <w:sz w:val="28"/>
          <w:szCs w:val="28"/>
        </w:rPr>
        <w:t xml:space="preserve"> с ЭМ категорически </w:t>
      </w:r>
      <w:proofErr w:type="gramStart"/>
      <w:r w:rsidRPr="006C06BD">
        <w:rPr>
          <w:rFonts w:ascii="Times New Roman" w:hAnsi="Times New Roman" w:cs="Times New Roman"/>
          <w:b/>
          <w:bCs/>
          <w:sz w:val="28"/>
          <w:szCs w:val="28"/>
        </w:rPr>
        <w:t>запрещены</w:t>
      </w:r>
      <w:proofErr w:type="gramEnd"/>
      <w:r w:rsidRPr="006C06BD">
        <w:rPr>
          <w:rFonts w:ascii="Times New Roman" w:hAnsi="Times New Roman" w:cs="Times New Roman"/>
          <w:sz w:val="28"/>
          <w:szCs w:val="28"/>
        </w:rPr>
        <w:t>.</w:t>
      </w:r>
    </w:p>
    <w:p w:rsidR="006C06BD" w:rsidRPr="006C06BD" w:rsidRDefault="006C06BD" w:rsidP="006C06BD">
      <w:pPr>
        <w:widowControl w:val="0"/>
        <w:shd w:val="clear" w:color="auto" w:fill="FFFFFF"/>
        <w:tabs>
          <w:tab w:val="left" w:pos="142"/>
          <w:tab w:val="left" w:pos="94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2.1.6.</w:t>
      </w:r>
      <w:r w:rsidRPr="006C06BD">
        <w:rPr>
          <w:rFonts w:ascii="Times New Roman" w:hAnsi="Times New Roman" w:cs="Times New Roman"/>
          <w:sz w:val="28"/>
          <w:szCs w:val="28"/>
        </w:rPr>
        <w:tab/>
      </w:r>
      <w:r w:rsidRPr="006C06BD">
        <w:rPr>
          <w:rFonts w:ascii="Times New Roman" w:hAnsi="Times New Roman" w:cs="Times New Roman"/>
          <w:spacing w:val="-9"/>
          <w:sz w:val="28"/>
          <w:szCs w:val="28"/>
        </w:rPr>
        <w:t xml:space="preserve">Вскрытие резервного доставочного </w:t>
      </w:r>
      <w:r w:rsidRPr="006C06BD">
        <w:rPr>
          <w:rFonts w:ascii="Times New Roman" w:hAnsi="Times New Roman" w:cs="Times New Roman"/>
          <w:sz w:val="28"/>
          <w:szCs w:val="28"/>
        </w:rPr>
        <w:t>спецпакета с ЭМ производится только в случае необходимости произведения замены ИК (наличие брака или некомплектности, непреднамеренная порча). В этом случае ответственный организатор обращается к руководителю ППЭ и в его присутствии или в присутствии уполномоченного ГЭК осуществляет вскрытие резервного доставочного спецпакета с индивидуальными комплектами ЭМ.</w:t>
      </w:r>
    </w:p>
    <w:p w:rsidR="006C06BD" w:rsidRPr="006C06BD" w:rsidRDefault="006C06BD" w:rsidP="006C06BD">
      <w:pPr>
        <w:widowControl w:val="0"/>
        <w:tabs>
          <w:tab w:val="left" w:pos="142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6BD">
        <w:rPr>
          <w:rFonts w:ascii="Times New Roman" w:hAnsi="Times New Roman" w:cs="Times New Roman"/>
          <w:b/>
          <w:bCs/>
          <w:sz w:val="28"/>
          <w:szCs w:val="28"/>
        </w:rPr>
        <w:t>2.2.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Руководитель ППЭ обязан: </w:t>
      </w:r>
    </w:p>
    <w:p w:rsidR="006C06BD" w:rsidRPr="006C06BD" w:rsidRDefault="006C06BD" w:rsidP="006C06BD">
      <w:pPr>
        <w:widowControl w:val="0"/>
        <w:tabs>
          <w:tab w:val="left" w:pos="142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2.2.1.</w:t>
      </w:r>
      <w:r w:rsidRPr="006C06BD">
        <w:rPr>
          <w:rFonts w:ascii="Times New Roman" w:hAnsi="Times New Roman" w:cs="Times New Roman"/>
          <w:sz w:val="28"/>
          <w:szCs w:val="28"/>
        </w:rPr>
        <w:tab/>
        <w:t xml:space="preserve">Обеспечить регистрацию назначенных в данный ППЭ организаторов, которые 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 xml:space="preserve">не позднее, чем за 1 час 30 минут </w:t>
      </w:r>
      <w:r w:rsidRPr="006C06BD">
        <w:rPr>
          <w:rFonts w:ascii="Times New Roman" w:hAnsi="Times New Roman" w:cs="Times New Roman"/>
          <w:sz w:val="28"/>
          <w:szCs w:val="28"/>
        </w:rPr>
        <w:t>до начала экзамена должны явиться в ППЭ.</w:t>
      </w:r>
    </w:p>
    <w:p w:rsidR="006C06BD" w:rsidRPr="006C06BD" w:rsidRDefault="006C06BD" w:rsidP="006C06BD">
      <w:pPr>
        <w:widowControl w:val="0"/>
        <w:tabs>
          <w:tab w:val="left" w:pos="142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2.2.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C06BD">
        <w:rPr>
          <w:rFonts w:ascii="Times New Roman" w:hAnsi="Times New Roman" w:cs="Times New Roman"/>
          <w:sz w:val="28"/>
          <w:szCs w:val="28"/>
        </w:rPr>
        <w:t xml:space="preserve">. При проведении автоматизированной рассадки организаторов централизованно в РЦОИ и доставке уполномоченным ГЭК запечатанных списков распределения участников ЕГЭ и организаторов по аудиториям в ППЭ , а также иных форм ППЭ, 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>за 1 час 30 минут</w:t>
      </w:r>
      <w:r w:rsidRPr="006C06BD">
        <w:rPr>
          <w:rFonts w:ascii="Times New Roman" w:hAnsi="Times New Roman" w:cs="Times New Roman"/>
          <w:sz w:val="28"/>
          <w:szCs w:val="28"/>
        </w:rPr>
        <w:t xml:space="preserve"> производится вскрытие запечатанных конвертов с формами ППЭ (</w:t>
      </w:r>
      <w:proofErr w:type="spellStart"/>
      <w:r w:rsidRPr="006C06BD">
        <w:rPr>
          <w:rFonts w:ascii="Times New Roman" w:hAnsi="Times New Roman" w:cs="Times New Roman"/>
          <w:sz w:val="28"/>
          <w:szCs w:val="28"/>
        </w:rPr>
        <w:t>см</w:t>
      </w:r>
      <w:proofErr w:type="gramStart"/>
      <w:r w:rsidRPr="006C06BD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6C06BD">
        <w:rPr>
          <w:rFonts w:ascii="Times New Roman" w:hAnsi="Times New Roman" w:cs="Times New Roman"/>
          <w:sz w:val="28"/>
          <w:szCs w:val="28"/>
        </w:rPr>
        <w:t>бФ</w:t>
      </w:r>
      <w:proofErr w:type="spellEnd"/>
      <w:r w:rsidRPr="006C06BD">
        <w:rPr>
          <w:rFonts w:ascii="Times New Roman" w:hAnsi="Times New Roman" w:cs="Times New Roman"/>
          <w:sz w:val="28"/>
          <w:szCs w:val="28"/>
        </w:rPr>
        <w:t xml:space="preserve">). Ответственных организаторов по аудиториям назначает руководитель ППЭ и фиксирует назначение в 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>форме ППЭ-07-01</w:t>
      </w:r>
      <w:r w:rsidRPr="006C06BD">
        <w:rPr>
          <w:rFonts w:ascii="Times New Roman" w:hAnsi="Times New Roman" w:cs="Times New Roman"/>
          <w:sz w:val="28"/>
          <w:szCs w:val="28"/>
        </w:rPr>
        <w:t>.</w:t>
      </w:r>
    </w:p>
    <w:p w:rsidR="006C06BD" w:rsidRPr="006C06BD" w:rsidRDefault="006C06BD" w:rsidP="006C06BD">
      <w:pPr>
        <w:widowControl w:val="0"/>
        <w:tabs>
          <w:tab w:val="left" w:pos="142"/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2.2.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C06BD">
        <w:rPr>
          <w:rFonts w:ascii="Times New Roman" w:hAnsi="Times New Roman" w:cs="Times New Roman"/>
          <w:sz w:val="28"/>
          <w:szCs w:val="28"/>
        </w:rPr>
        <w:t>.</w:t>
      </w:r>
      <w:r w:rsidRPr="006C06BD">
        <w:rPr>
          <w:rFonts w:ascii="Times New Roman" w:hAnsi="Times New Roman" w:cs="Times New Roman"/>
          <w:sz w:val="28"/>
          <w:szCs w:val="28"/>
        </w:rPr>
        <w:tab/>
        <w:t xml:space="preserve">Из числа организаторов, работающих вне аудиторий, назначить помощников, дежурных по этажам и на входе в ППЭ, зафиксировав их </w:t>
      </w:r>
      <w:r w:rsidRPr="006C06BD">
        <w:rPr>
          <w:rFonts w:ascii="Times New Roman" w:hAnsi="Times New Roman" w:cs="Times New Roman"/>
          <w:sz w:val="28"/>
          <w:szCs w:val="28"/>
        </w:rPr>
        <w:lastRenderedPageBreak/>
        <w:t xml:space="preserve">местоположение в соответствующей форме 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 xml:space="preserve">(форма ППЭ-07-1 – </w:t>
      </w:r>
      <w:r w:rsidRPr="006C06BD">
        <w:rPr>
          <w:rFonts w:ascii="Times New Roman" w:hAnsi="Times New Roman" w:cs="Times New Roman"/>
          <w:sz w:val="28"/>
          <w:szCs w:val="28"/>
        </w:rPr>
        <w:t xml:space="preserve">см. </w:t>
      </w:r>
      <w:proofErr w:type="spellStart"/>
      <w:r w:rsidRPr="006C06BD">
        <w:rPr>
          <w:rFonts w:ascii="Times New Roman" w:hAnsi="Times New Roman" w:cs="Times New Roman"/>
          <w:sz w:val="28"/>
          <w:szCs w:val="28"/>
        </w:rPr>
        <w:t>СбФ</w:t>
      </w:r>
      <w:proofErr w:type="spellEnd"/>
      <w:r w:rsidRPr="006C06BD">
        <w:rPr>
          <w:rFonts w:ascii="Times New Roman" w:hAnsi="Times New Roman" w:cs="Times New Roman"/>
          <w:sz w:val="28"/>
          <w:szCs w:val="28"/>
        </w:rPr>
        <w:t>).</w:t>
      </w:r>
    </w:p>
    <w:p w:rsidR="006C06BD" w:rsidRPr="006C06BD" w:rsidRDefault="006C06BD" w:rsidP="006C06BD">
      <w:pPr>
        <w:widowControl w:val="0"/>
        <w:tabs>
          <w:tab w:val="left" w:pos="142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Списки распределения участников ЕГЭ и организаторов по аудиториям вывесить на информационном стенде при входе в ППЭ (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>форма ППЭ 6-02</w:t>
      </w:r>
      <w:r w:rsidRPr="006C06BD">
        <w:rPr>
          <w:rFonts w:ascii="Times New Roman" w:hAnsi="Times New Roman" w:cs="Times New Roman"/>
          <w:sz w:val="28"/>
          <w:szCs w:val="28"/>
        </w:rPr>
        <w:t>), у каждой аудитории, в которой будет проходить экзамен (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>форма ППЭ 5-01</w:t>
      </w:r>
      <w:r w:rsidRPr="006C06BD">
        <w:rPr>
          <w:rFonts w:ascii="Times New Roman" w:hAnsi="Times New Roman" w:cs="Times New Roman"/>
          <w:sz w:val="28"/>
          <w:szCs w:val="28"/>
        </w:rPr>
        <w:t>), вторые экземпляры находятся у организаторов, третий экземпляр находится у руководителя ППЭ.</w:t>
      </w:r>
    </w:p>
    <w:p w:rsidR="006C06BD" w:rsidRPr="006C06BD" w:rsidRDefault="006C06BD" w:rsidP="006C06BD">
      <w:pPr>
        <w:widowControl w:val="0"/>
        <w:tabs>
          <w:tab w:val="left" w:pos="142"/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2.2.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C06BD">
        <w:rPr>
          <w:rFonts w:ascii="Times New Roman" w:hAnsi="Times New Roman" w:cs="Times New Roman"/>
          <w:sz w:val="28"/>
          <w:szCs w:val="28"/>
        </w:rPr>
        <w:t>.</w:t>
      </w:r>
      <w:r w:rsidRPr="006C06BD">
        <w:rPr>
          <w:rFonts w:ascii="Times New Roman" w:hAnsi="Times New Roman" w:cs="Times New Roman"/>
          <w:sz w:val="28"/>
          <w:szCs w:val="28"/>
        </w:rPr>
        <w:tab/>
        <w:t>Провести краткий инструктаж организаторов по процедуре проведения ЕГЭ в ППЭ.</w:t>
      </w:r>
    </w:p>
    <w:p w:rsidR="006C06BD" w:rsidRPr="006C06BD" w:rsidRDefault="006C06BD" w:rsidP="00B96777">
      <w:pPr>
        <w:widowControl w:val="0"/>
        <w:tabs>
          <w:tab w:val="left" w:pos="142"/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2.2.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C06BD">
        <w:rPr>
          <w:rFonts w:ascii="Times New Roman" w:hAnsi="Times New Roman" w:cs="Times New Roman"/>
          <w:sz w:val="28"/>
          <w:szCs w:val="28"/>
        </w:rPr>
        <w:t>.</w:t>
      </w:r>
      <w:r w:rsidRPr="006C06BD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6C06BD">
        <w:rPr>
          <w:rFonts w:ascii="Times New Roman" w:hAnsi="Times New Roman" w:cs="Times New Roman"/>
          <w:sz w:val="28"/>
          <w:szCs w:val="28"/>
        </w:rPr>
        <w:t>Выдать ответственным организаторам списки участников ЕГЭ на аудиторию (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>форма ППЭ-05-</w:t>
      </w:r>
      <w:r w:rsidRPr="006C06BD">
        <w:rPr>
          <w:rFonts w:ascii="Times New Roman" w:hAnsi="Times New Roman" w:cs="Times New Roman"/>
          <w:sz w:val="28"/>
          <w:szCs w:val="28"/>
        </w:rPr>
        <w:t xml:space="preserve">02 – см. </w:t>
      </w:r>
      <w:proofErr w:type="spellStart"/>
      <w:r w:rsidRPr="006C06BD">
        <w:rPr>
          <w:rFonts w:ascii="Times New Roman" w:hAnsi="Times New Roman" w:cs="Times New Roman"/>
          <w:sz w:val="28"/>
          <w:szCs w:val="28"/>
        </w:rPr>
        <w:t>СбФ</w:t>
      </w:r>
      <w:proofErr w:type="spellEnd"/>
      <w:r w:rsidRPr="006C06BD">
        <w:rPr>
          <w:rFonts w:ascii="Times New Roman" w:hAnsi="Times New Roman" w:cs="Times New Roman"/>
          <w:sz w:val="28"/>
          <w:szCs w:val="28"/>
        </w:rPr>
        <w:t>), протоколы проведения ЕГЭ в аудитории (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 xml:space="preserve">форма ППЭ-12-01) </w:t>
      </w:r>
      <w:r w:rsidRPr="006C06BD">
        <w:rPr>
          <w:rFonts w:ascii="Times New Roman" w:hAnsi="Times New Roman" w:cs="Times New Roman"/>
          <w:sz w:val="28"/>
          <w:szCs w:val="28"/>
        </w:rPr>
        <w:t>в случае необходимости, ведомость коррекции персональных данных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C06BD">
        <w:rPr>
          <w:rFonts w:ascii="Times New Roman" w:hAnsi="Times New Roman" w:cs="Times New Roman"/>
          <w:sz w:val="28"/>
          <w:szCs w:val="28"/>
        </w:rPr>
        <w:t>участников ЕГЭ в аудитории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 xml:space="preserve"> (форма ППЭ-12-02)</w:t>
      </w:r>
      <w:r w:rsidRPr="006C06BD">
        <w:rPr>
          <w:rFonts w:ascii="Times New Roman" w:hAnsi="Times New Roman" w:cs="Times New Roman"/>
          <w:sz w:val="28"/>
          <w:szCs w:val="28"/>
        </w:rPr>
        <w:t xml:space="preserve">– см. </w:t>
      </w:r>
      <w:proofErr w:type="spellStart"/>
      <w:r w:rsidRPr="006C06BD">
        <w:rPr>
          <w:rFonts w:ascii="Times New Roman" w:hAnsi="Times New Roman" w:cs="Times New Roman"/>
          <w:sz w:val="28"/>
          <w:szCs w:val="28"/>
        </w:rPr>
        <w:t>СбФ</w:t>
      </w:r>
      <w:proofErr w:type="spellEnd"/>
      <w:r w:rsidRPr="006C06BD">
        <w:rPr>
          <w:rFonts w:ascii="Times New Roman" w:hAnsi="Times New Roman" w:cs="Times New Roman"/>
          <w:sz w:val="28"/>
          <w:szCs w:val="28"/>
        </w:rPr>
        <w:t>), памятку с кодировкой (образовательного учреждения, ППЭ, предмета), используемой при заполнении регистрационных частей бланков ЕГ</w:t>
      </w:r>
      <w:r w:rsidR="00B96777">
        <w:rPr>
          <w:rFonts w:ascii="Times New Roman" w:hAnsi="Times New Roman" w:cs="Times New Roman"/>
          <w:sz w:val="28"/>
          <w:szCs w:val="28"/>
        </w:rPr>
        <w:t>Э, таблички с номером аудитории</w:t>
      </w:r>
      <w:r w:rsidRPr="006C06BD">
        <w:rPr>
          <w:rFonts w:ascii="Times New Roman" w:hAnsi="Times New Roman" w:cs="Times New Roman"/>
          <w:sz w:val="28"/>
          <w:szCs w:val="28"/>
        </w:rPr>
        <w:t>,</w:t>
      </w:r>
      <w:r w:rsidR="00B96777">
        <w:rPr>
          <w:rFonts w:ascii="Times New Roman" w:hAnsi="Times New Roman" w:cs="Times New Roman"/>
          <w:sz w:val="28"/>
          <w:szCs w:val="28"/>
        </w:rPr>
        <w:t xml:space="preserve"> 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>штамп (печать)</w:t>
      </w:r>
      <w:r w:rsidRPr="006C06BD">
        <w:rPr>
          <w:rFonts w:ascii="Times New Roman" w:hAnsi="Times New Roman" w:cs="Times New Roman"/>
          <w:sz w:val="28"/>
          <w:szCs w:val="28"/>
        </w:rPr>
        <w:t xml:space="preserve"> передает помощнику ППЭ, который проставит его</w:t>
      </w:r>
      <w:proofErr w:type="gramEnd"/>
      <w:r w:rsidRPr="006C06BD">
        <w:rPr>
          <w:rFonts w:ascii="Times New Roman" w:hAnsi="Times New Roman" w:cs="Times New Roman"/>
          <w:sz w:val="28"/>
          <w:szCs w:val="28"/>
        </w:rPr>
        <w:t xml:space="preserve"> по окончании экзамена в ППЭ в пропуски участников ЕГЭ на выходе из ППЭ при наличии в пропуске подписи организатора аудитории, удостоверяющий факт сдачи бланков ЕГЭ.</w:t>
      </w:r>
    </w:p>
    <w:p w:rsidR="006C06BD" w:rsidRPr="006C06BD" w:rsidRDefault="006C06BD" w:rsidP="006C06BD">
      <w:pPr>
        <w:widowControl w:val="0"/>
        <w:tabs>
          <w:tab w:val="left" w:pos="142"/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2.2.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C06BD">
        <w:rPr>
          <w:rFonts w:ascii="Times New Roman" w:hAnsi="Times New Roman" w:cs="Times New Roman"/>
          <w:sz w:val="28"/>
          <w:szCs w:val="28"/>
        </w:rPr>
        <w:t>.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C06BD">
        <w:rPr>
          <w:rFonts w:ascii="Times New Roman" w:hAnsi="Times New Roman" w:cs="Times New Roman"/>
          <w:sz w:val="28"/>
          <w:szCs w:val="28"/>
        </w:rPr>
        <w:t>Направить зарегистрированных организаторов в аудитории в соответствии со списками распределения (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 xml:space="preserve">форма ППЭ-07-01 </w:t>
      </w:r>
      <w:r w:rsidRPr="006C06BD">
        <w:rPr>
          <w:rFonts w:ascii="Times New Roman" w:hAnsi="Times New Roman" w:cs="Times New Roman"/>
          <w:sz w:val="28"/>
          <w:szCs w:val="28"/>
        </w:rPr>
        <w:t xml:space="preserve">– см. </w:t>
      </w:r>
      <w:proofErr w:type="spellStart"/>
      <w:r w:rsidRPr="006C06BD">
        <w:rPr>
          <w:rFonts w:ascii="Times New Roman" w:hAnsi="Times New Roman" w:cs="Times New Roman"/>
          <w:sz w:val="28"/>
          <w:szCs w:val="28"/>
        </w:rPr>
        <w:t>СбФ</w:t>
      </w:r>
      <w:proofErr w:type="spellEnd"/>
      <w:r w:rsidRPr="006C06BD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6C06BD" w:rsidRPr="006C06BD" w:rsidRDefault="006C06BD" w:rsidP="006C06BD">
      <w:pPr>
        <w:widowControl w:val="0"/>
        <w:tabs>
          <w:tab w:val="left" w:pos="142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2.2.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C06BD">
        <w:rPr>
          <w:rFonts w:ascii="Times New Roman" w:hAnsi="Times New Roman" w:cs="Times New Roman"/>
          <w:sz w:val="28"/>
          <w:szCs w:val="28"/>
        </w:rPr>
        <w:t>.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ab/>
        <w:t>Руководитель ППЭ за 45 минут до экзамена</w:t>
      </w:r>
      <w:r w:rsidRPr="006C06BD">
        <w:rPr>
          <w:rFonts w:ascii="Times New Roman" w:hAnsi="Times New Roman" w:cs="Times New Roman"/>
          <w:sz w:val="28"/>
          <w:szCs w:val="28"/>
        </w:rPr>
        <w:t xml:space="preserve"> выдает помощникам списки участников ЕГЭ (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 xml:space="preserve">форма ППЭ-06 </w:t>
      </w:r>
      <w:r w:rsidRPr="006C06BD">
        <w:rPr>
          <w:rFonts w:ascii="Times New Roman" w:hAnsi="Times New Roman" w:cs="Times New Roman"/>
          <w:sz w:val="28"/>
          <w:szCs w:val="28"/>
        </w:rPr>
        <w:t xml:space="preserve">– </w:t>
      </w:r>
      <w:smartTag w:uri="urn:schemas-microsoft-com:office:smarttags" w:element="metricconverter">
        <w:smartTagPr>
          <w:attr w:name="ProductID" w:val="02 см"/>
        </w:smartTagPr>
        <w:r w:rsidRPr="006C06BD">
          <w:rPr>
            <w:rFonts w:ascii="Times New Roman" w:hAnsi="Times New Roman" w:cs="Times New Roman"/>
            <w:b/>
            <w:bCs/>
            <w:sz w:val="28"/>
            <w:szCs w:val="28"/>
          </w:rPr>
          <w:t>02</w:t>
        </w:r>
        <w:r w:rsidRPr="006C06BD">
          <w:rPr>
            <w:rFonts w:ascii="Times New Roman" w:hAnsi="Times New Roman" w:cs="Times New Roman"/>
            <w:sz w:val="28"/>
            <w:szCs w:val="28"/>
          </w:rPr>
          <w:t xml:space="preserve"> см</w:t>
        </w:r>
      </w:smartTag>
      <w:r w:rsidRPr="006C06B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C06BD">
        <w:rPr>
          <w:rFonts w:ascii="Times New Roman" w:hAnsi="Times New Roman" w:cs="Times New Roman"/>
          <w:sz w:val="28"/>
          <w:szCs w:val="28"/>
        </w:rPr>
        <w:t>СбФ</w:t>
      </w:r>
      <w:proofErr w:type="spellEnd"/>
      <w:r w:rsidRPr="006C06BD">
        <w:rPr>
          <w:rFonts w:ascii="Times New Roman" w:hAnsi="Times New Roman" w:cs="Times New Roman"/>
          <w:sz w:val="28"/>
          <w:szCs w:val="28"/>
        </w:rPr>
        <w:t xml:space="preserve">) и дает указание открыть вход для запуска в ППЭ участников ЕГЭ. </w:t>
      </w:r>
    </w:p>
    <w:p w:rsidR="006C06BD" w:rsidRPr="006C06BD" w:rsidRDefault="006C06BD" w:rsidP="006C06BD">
      <w:pPr>
        <w:pStyle w:val="a5"/>
        <w:tabs>
          <w:tab w:val="left" w:pos="142"/>
        </w:tabs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2.2.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C06BD">
        <w:rPr>
          <w:rFonts w:ascii="Times New Roman" w:hAnsi="Times New Roman" w:cs="Times New Roman"/>
          <w:sz w:val="28"/>
          <w:szCs w:val="28"/>
        </w:rPr>
        <w:t>.</w:t>
      </w:r>
      <w:r w:rsidRPr="006C06BD">
        <w:rPr>
          <w:rFonts w:ascii="Times New Roman" w:hAnsi="Times New Roman" w:cs="Times New Roman"/>
          <w:sz w:val="28"/>
          <w:szCs w:val="28"/>
        </w:rPr>
        <w:tab/>
        <w:t xml:space="preserve">Руководитель ППЭ обеспечивает вход участников ЕГЭ в ППЭ, при этом осуществляет </w:t>
      </w:r>
      <w:proofErr w:type="gramStart"/>
      <w:r w:rsidRPr="006C06B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C06BD">
        <w:rPr>
          <w:rFonts w:ascii="Times New Roman" w:hAnsi="Times New Roman" w:cs="Times New Roman"/>
          <w:sz w:val="28"/>
          <w:szCs w:val="28"/>
        </w:rPr>
        <w:t xml:space="preserve"> проверкой документов, удостоверяющих личность, и документа, выданного при регистрации на сдачу ЕГЭ (пропуска).</w:t>
      </w:r>
    </w:p>
    <w:p w:rsidR="006C06BD" w:rsidRPr="006C06BD" w:rsidRDefault="006C06BD" w:rsidP="006C06BD">
      <w:pPr>
        <w:pStyle w:val="a5"/>
        <w:tabs>
          <w:tab w:val="left" w:pos="142"/>
          <w:tab w:val="left" w:pos="1560"/>
        </w:tabs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2.2.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C06BD">
        <w:rPr>
          <w:rFonts w:ascii="Times New Roman" w:hAnsi="Times New Roman" w:cs="Times New Roman"/>
          <w:sz w:val="28"/>
          <w:szCs w:val="28"/>
        </w:rPr>
        <w:t>.</w:t>
      </w:r>
      <w:r w:rsidRPr="006C06BD">
        <w:rPr>
          <w:rFonts w:ascii="Times New Roman" w:hAnsi="Times New Roman" w:cs="Times New Roman"/>
          <w:sz w:val="28"/>
          <w:szCs w:val="28"/>
        </w:rPr>
        <w:tab/>
        <w:t xml:space="preserve">Руководитель ППЭ после запуска всех участников ЕГЭ обеспечивает вход в ППЭ в специально отведенные аудитории сопровождающих ОУ и осуществляет </w:t>
      </w:r>
      <w:proofErr w:type="gramStart"/>
      <w:r w:rsidRPr="006C06B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C06BD">
        <w:rPr>
          <w:rFonts w:ascii="Times New Roman" w:hAnsi="Times New Roman" w:cs="Times New Roman"/>
          <w:sz w:val="28"/>
          <w:szCs w:val="28"/>
        </w:rPr>
        <w:t xml:space="preserve"> проверкой документа, удостоверяющего личность сопровождающего и документа (приказ ОУ), регламентирующего присутствие в ППЭ.</w:t>
      </w:r>
    </w:p>
    <w:p w:rsidR="006C06BD" w:rsidRPr="006C06BD" w:rsidRDefault="006C06BD" w:rsidP="006C06BD">
      <w:pPr>
        <w:widowControl w:val="0"/>
        <w:tabs>
          <w:tab w:val="left" w:pos="142"/>
          <w:tab w:val="left" w:pos="720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2.2.1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6C06BD">
        <w:rPr>
          <w:rFonts w:ascii="Times New Roman" w:hAnsi="Times New Roman" w:cs="Times New Roman"/>
          <w:sz w:val="28"/>
          <w:szCs w:val="28"/>
        </w:rPr>
        <w:t>.</w:t>
      </w:r>
      <w:r w:rsidRPr="006C06BD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6C06BD">
        <w:rPr>
          <w:rFonts w:ascii="Times New Roman" w:hAnsi="Times New Roman" w:cs="Times New Roman"/>
          <w:b/>
          <w:bCs/>
          <w:sz w:val="28"/>
          <w:szCs w:val="28"/>
        </w:rPr>
        <w:t xml:space="preserve">Не позднее, чем за 15 минут </w:t>
      </w:r>
      <w:r w:rsidRPr="006C06BD">
        <w:rPr>
          <w:rFonts w:ascii="Times New Roman" w:hAnsi="Times New Roman" w:cs="Times New Roman"/>
          <w:sz w:val="28"/>
          <w:szCs w:val="28"/>
        </w:rPr>
        <w:t xml:space="preserve">до начала экзамена руководитель ППЭ выдает назначенным помощникам </w:t>
      </w:r>
      <w:proofErr w:type="spellStart"/>
      <w:r w:rsidRPr="006C06BD">
        <w:rPr>
          <w:rFonts w:ascii="Times New Roman" w:hAnsi="Times New Roman" w:cs="Times New Roman"/>
          <w:sz w:val="28"/>
          <w:szCs w:val="28"/>
        </w:rPr>
        <w:t>спецпакеты</w:t>
      </w:r>
      <w:proofErr w:type="spellEnd"/>
      <w:r w:rsidRPr="006C06BD">
        <w:rPr>
          <w:rFonts w:ascii="Times New Roman" w:hAnsi="Times New Roman" w:cs="Times New Roman"/>
          <w:sz w:val="28"/>
          <w:szCs w:val="28"/>
        </w:rPr>
        <w:t xml:space="preserve"> с индивидуальными комплектами ЭМ, необходимое количество черновиков, дополнительные бланки ответов № 2, комплекты возвратных доставочных пакетов (содержащие сопроводительный бланк, 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>форма ППЭ-11</w:t>
      </w:r>
      <w:r w:rsidRPr="006C06BD">
        <w:rPr>
          <w:rFonts w:ascii="Times New Roman" w:hAnsi="Times New Roman" w:cs="Times New Roman"/>
          <w:sz w:val="28"/>
          <w:szCs w:val="28"/>
        </w:rPr>
        <w:t>), необходимое количество пакетов для использованных КИМ, черновиков и индивидуальных пакетов, имеющими брак или некомплектность, испорченными ЭМ (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>форма ППЭ- 11-01).</w:t>
      </w:r>
      <w:proofErr w:type="gramEnd"/>
    </w:p>
    <w:p w:rsidR="006C06BD" w:rsidRPr="006C06BD" w:rsidRDefault="006C06BD" w:rsidP="006C06BD">
      <w:pPr>
        <w:pStyle w:val="a5"/>
        <w:tabs>
          <w:tab w:val="left" w:pos="142"/>
          <w:tab w:val="left" w:pos="1560"/>
        </w:tabs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2.2.1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6C06BD">
        <w:rPr>
          <w:rFonts w:ascii="Times New Roman" w:hAnsi="Times New Roman" w:cs="Times New Roman"/>
          <w:sz w:val="28"/>
          <w:szCs w:val="28"/>
        </w:rPr>
        <w:t>.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Руководитель </w:t>
      </w:r>
      <w:r w:rsidRPr="006C06BD">
        <w:rPr>
          <w:rFonts w:ascii="Times New Roman" w:hAnsi="Times New Roman" w:cs="Times New Roman"/>
          <w:sz w:val="28"/>
          <w:szCs w:val="28"/>
        </w:rPr>
        <w:t>ППЭ обеспечивает вход в ППЭ представителей средств массовой информации, общественных наблюдателей, должностных лиц ОИВ, Рособрнадзора, осуществляющих выездную проверку соблюдения установленного порядка проведения ЕГЭ, при этом проверяет наличие у них документа, удостоверяющего личность и документа (удостоверение), подтверждающего их полномочия.</w:t>
      </w:r>
    </w:p>
    <w:p w:rsidR="006C06BD" w:rsidRPr="006C06BD" w:rsidRDefault="006C06BD" w:rsidP="006C06BD">
      <w:pPr>
        <w:widowControl w:val="0"/>
        <w:tabs>
          <w:tab w:val="left" w:pos="142"/>
          <w:tab w:val="left" w:pos="720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lastRenderedPageBreak/>
        <w:t>2.2.1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C06BD">
        <w:rPr>
          <w:rFonts w:ascii="Times New Roman" w:hAnsi="Times New Roman" w:cs="Times New Roman"/>
          <w:sz w:val="28"/>
          <w:szCs w:val="28"/>
        </w:rPr>
        <w:t>.</w:t>
      </w:r>
      <w:r w:rsidRPr="006C06BD">
        <w:rPr>
          <w:rFonts w:ascii="Times New Roman" w:hAnsi="Times New Roman" w:cs="Times New Roman"/>
          <w:sz w:val="28"/>
          <w:szCs w:val="28"/>
        </w:rPr>
        <w:tab/>
        <w:t xml:space="preserve">При возникновении в процессе экзамена ситуаций, не отраженных в данном документе, 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 xml:space="preserve">решения принимает руководитель ППЭ </w:t>
      </w:r>
      <w:r w:rsidRPr="006C06BD">
        <w:rPr>
          <w:rFonts w:ascii="Times New Roman" w:hAnsi="Times New Roman" w:cs="Times New Roman"/>
          <w:sz w:val="28"/>
          <w:szCs w:val="28"/>
        </w:rPr>
        <w:t>по согласованию с уполномоченным представителем ГЭК в ППЭ.</w:t>
      </w:r>
    </w:p>
    <w:p w:rsidR="006C06BD" w:rsidRPr="006C06BD" w:rsidRDefault="006C06BD" w:rsidP="006C06BD">
      <w:pPr>
        <w:widowControl w:val="0"/>
        <w:tabs>
          <w:tab w:val="left" w:pos="142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7051">
        <w:rPr>
          <w:rFonts w:ascii="Times New Roman" w:hAnsi="Times New Roman" w:cs="Times New Roman"/>
          <w:bCs/>
          <w:sz w:val="28"/>
          <w:szCs w:val="28"/>
        </w:rPr>
        <w:t>3.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ab/>
        <w:t>Завершение ЕГЭ в ППЭ</w:t>
      </w:r>
    </w:p>
    <w:p w:rsidR="006C06BD" w:rsidRPr="006C06BD" w:rsidRDefault="006C06BD" w:rsidP="006C06BD">
      <w:pPr>
        <w:widowControl w:val="0"/>
        <w:tabs>
          <w:tab w:val="left" w:pos="142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7051">
        <w:rPr>
          <w:rFonts w:ascii="Times New Roman" w:hAnsi="Times New Roman" w:cs="Times New Roman"/>
          <w:bCs/>
          <w:sz w:val="28"/>
          <w:szCs w:val="28"/>
        </w:rPr>
        <w:t>3.1.</w:t>
      </w:r>
      <w:r w:rsidRPr="006C06BD">
        <w:rPr>
          <w:rFonts w:ascii="Times New Roman" w:hAnsi="Times New Roman" w:cs="Times New Roman"/>
          <w:sz w:val="28"/>
          <w:szCs w:val="28"/>
        </w:rPr>
        <w:tab/>
        <w:t xml:space="preserve">Руководитель ППЭ в присутствии уполномоченного ГЭК обязан 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>в течение 45 минут</w:t>
      </w:r>
      <w:r w:rsidRPr="006C06BD">
        <w:rPr>
          <w:rFonts w:ascii="Times New Roman" w:hAnsi="Times New Roman" w:cs="Times New Roman"/>
          <w:sz w:val="28"/>
          <w:szCs w:val="28"/>
        </w:rPr>
        <w:t xml:space="preserve"> после окончания экзамена получить от всех ответственных организаторов по аудиториям и пересчитать следующие материалы:</w:t>
      </w:r>
    </w:p>
    <w:p w:rsidR="006C06BD" w:rsidRPr="006C06BD" w:rsidRDefault="006C06BD" w:rsidP="006C06BD">
      <w:pPr>
        <w:pStyle w:val="22"/>
        <w:widowControl w:val="0"/>
        <w:numPr>
          <w:ilvl w:val="0"/>
          <w:numId w:val="3"/>
        </w:numPr>
        <w:tabs>
          <w:tab w:val="clear" w:pos="360"/>
          <w:tab w:val="left" w:pos="142"/>
          <w:tab w:val="left" w:pos="1080"/>
        </w:tabs>
        <w:ind w:left="0" w:firstLine="709"/>
      </w:pPr>
      <w:r w:rsidRPr="006C06BD">
        <w:t xml:space="preserve">запечатанные возвратные доставочные </w:t>
      </w:r>
      <w:proofErr w:type="spellStart"/>
      <w:r w:rsidRPr="006C06BD">
        <w:t>спецпакеты</w:t>
      </w:r>
      <w:proofErr w:type="spellEnd"/>
      <w:r w:rsidRPr="006C06BD">
        <w:t xml:space="preserve"> с бланками регистрации, бланками ответов № 1 и бланками ответов № 2 (включая дополнительные бланки ответов № 2); </w:t>
      </w:r>
    </w:p>
    <w:p w:rsidR="006C06BD" w:rsidRPr="006C06BD" w:rsidRDefault="006C06BD" w:rsidP="006C06BD">
      <w:pPr>
        <w:pStyle w:val="22"/>
        <w:widowControl w:val="0"/>
        <w:numPr>
          <w:ilvl w:val="0"/>
          <w:numId w:val="3"/>
        </w:numPr>
        <w:tabs>
          <w:tab w:val="clear" w:pos="360"/>
          <w:tab w:val="left" w:pos="142"/>
          <w:tab w:val="left" w:pos="1080"/>
        </w:tabs>
        <w:ind w:left="0" w:firstLine="709"/>
      </w:pPr>
      <w:r w:rsidRPr="006C06BD">
        <w:t xml:space="preserve">пакеты с использованными КИМ, черновиками и индивидуальными пакетами, имеющими брак или некомплектность, испорченными ЭМ, использованными </w:t>
      </w:r>
      <w:proofErr w:type="spellStart"/>
      <w:r w:rsidRPr="006C06BD">
        <w:t>спецпакетами</w:t>
      </w:r>
      <w:proofErr w:type="spellEnd"/>
      <w:r w:rsidRPr="006C06BD">
        <w:t xml:space="preserve"> и индивидуальными комплектами (ИК);</w:t>
      </w:r>
    </w:p>
    <w:p w:rsidR="006C06BD" w:rsidRPr="006C06BD" w:rsidRDefault="006C06BD" w:rsidP="006C06BD">
      <w:pPr>
        <w:pStyle w:val="22"/>
        <w:widowControl w:val="0"/>
        <w:numPr>
          <w:ilvl w:val="0"/>
          <w:numId w:val="3"/>
        </w:numPr>
        <w:tabs>
          <w:tab w:val="clear" w:pos="360"/>
          <w:tab w:val="left" w:pos="142"/>
          <w:tab w:val="left" w:pos="1080"/>
        </w:tabs>
        <w:ind w:left="0" w:firstLine="709"/>
      </w:pPr>
      <w:r w:rsidRPr="006C06BD">
        <w:t>протоколы проведения ЕГЭ в аудитории (</w:t>
      </w:r>
      <w:r w:rsidRPr="006C06BD">
        <w:rPr>
          <w:b/>
          <w:bCs/>
        </w:rPr>
        <w:t>форма ППЭ-12-01</w:t>
      </w:r>
      <w:r w:rsidRPr="006C06BD">
        <w:t>);</w:t>
      </w:r>
    </w:p>
    <w:p w:rsidR="006C06BD" w:rsidRPr="006C06BD" w:rsidRDefault="006C06BD" w:rsidP="006C06BD">
      <w:pPr>
        <w:pStyle w:val="22"/>
        <w:widowControl w:val="0"/>
        <w:numPr>
          <w:ilvl w:val="0"/>
          <w:numId w:val="3"/>
        </w:numPr>
        <w:tabs>
          <w:tab w:val="clear" w:pos="360"/>
          <w:tab w:val="left" w:pos="142"/>
          <w:tab w:val="left" w:pos="1080"/>
        </w:tabs>
        <w:ind w:left="0" w:firstLine="709"/>
      </w:pPr>
      <w:r w:rsidRPr="006C06BD">
        <w:t xml:space="preserve">электронный носитель с файлами, которые содержат  информацию о распределении участников по аудиториям для дальнейшей передачи в РЦОИ. </w:t>
      </w:r>
    </w:p>
    <w:p w:rsidR="006C06BD" w:rsidRPr="006C06BD" w:rsidRDefault="006C06BD" w:rsidP="006C06BD">
      <w:pPr>
        <w:widowControl w:val="0"/>
        <w:tabs>
          <w:tab w:val="left" w:pos="142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7051">
        <w:rPr>
          <w:rFonts w:ascii="Times New Roman" w:hAnsi="Times New Roman" w:cs="Times New Roman"/>
          <w:bCs/>
          <w:sz w:val="28"/>
          <w:szCs w:val="28"/>
        </w:rPr>
        <w:t>3.2.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ab/>
        <w:t>Руководитель ППЭ обязан внимательно проверить</w:t>
      </w:r>
      <w:r w:rsidRPr="006C06BD">
        <w:rPr>
          <w:rFonts w:ascii="Times New Roman" w:hAnsi="Times New Roman" w:cs="Times New Roman"/>
          <w:sz w:val="28"/>
          <w:szCs w:val="28"/>
        </w:rPr>
        <w:t xml:space="preserve"> качество заполнения сопроводительных бланков на возвратных доставочных пакетах, содержащих:</w:t>
      </w:r>
    </w:p>
    <w:p w:rsidR="006C06BD" w:rsidRPr="006C06BD" w:rsidRDefault="006C06BD" w:rsidP="006C06BD">
      <w:pPr>
        <w:pStyle w:val="22"/>
        <w:widowControl w:val="0"/>
        <w:numPr>
          <w:ilvl w:val="0"/>
          <w:numId w:val="3"/>
        </w:numPr>
        <w:tabs>
          <w:tab w:val="clear" w:pos="360"/>
          <w:tab w:val="left" w:pos="142"/>
          <w:tab w:val="left" w:pos="1080"/>
        </w:tabs>
        <w:ind w:left="0" w:firstLine="709"/>
        <w:rPr>
          <w:b/>
          <w:bCs/>
        </w:rPr>
      </w:pPr>
      <w:r w:rsidRPr="006C06BD">
        <w:t xml:space="preserve">бланки регистрации, </w:t>
      </w:r>
    </w:p>
    <w:p w:rsidR="006C06BD" w:rsidRPr="006C06BD" w:rsidRDefault="006C06BD" w:rsidP="006C06BD">
      <w:pPr>
        <w:pStyle w:val="22"/>
        <w:widowControl w:val="0"/>
        <w:numPr>
          <w:ilvl w:val="0"/>
          <w:numId w:val="3"/>
        </w:numPr>
        <w:tabs>
          <w:tab w:val="clear" w:pos="360"/>
          <w:tab w:val="left" w:pos="142"/>
          <w:tab w:val="left" w:pos="1080"/>
        </w:tabs>
        <w:ind w:left="0" w:firstLine="709"/>
      </w:pPr>
      <w:r w:rsidRPr="006C06BD">
        <w:t xml:space="preserve">бланки ответов №1, </w:t>
      </w:r>
    </w:p>
    <w:p w:rsidR="006C06BD" w:rsidRPr="006C06BD" w:rsidRDefault="006C06BD" w:rsidP="006C06BD">
      <w:pPr>
        <w:pStyle w:val="22"/>
        <w:widowControl w:val="0"/>
        <w:numPr>
          <w:ilvl w:val="0"/>
          <w:numId w:val="3"/>
        </w:numPr>
        <w:tabs>
          <w:tab w:val="clear" w:pos="360"/>
          <w:tab w:val="left" w:pos="142"/>
          <w:tab w:val="left" w:pos="1080"/>
        </w:tabs>
        <w:ind w:left="0" w:firstLine="709"/>
      </w:pPr>
      <w:r w:rsidRPr="006C06BD">
        <w:t xml:space="preserve"> бланки ответов № 2 (в том числе дополнительные бланки ответов № 2).</w:t>
      </w:r>
      <w:r w:rsidRPr="006C06BD">
        <w:tab/>
      </w:r>
    </w:p>
    <w:p w:rsidR="006C06BD" w:rsidRPr="006C06BD" w:rsidRDefault="006C06BD" w:rsidP="006C06BD">
      <w:pPr>
        <w:pStyle w:val="22"/>
        <w:widowControl w:val="0"/>
        <w:tabs>
          <w:tab w:val="left" w:pos="142"/>
          <w:tab w:val="left" w:pos="720"/>
        </w:tabs>
        <w:ind w:firstLine="709"/>
      </w:pPr>
      <w:r w:rsidRPr="00127051">
        <w:rPr>
          <w:bCs/>
        </w:rPr>
        <w:t>3.3.</w:t>
      </w:r>
      <w:r w:rsidRPr="006C06BD">
        <w:tab/>
        <w:t xml:space="preserve">Руководитель ППЭ и уполномоченный ГЭК ставят подписи в предусмотренном месте протокола проведения ЕГЭ в аудитории </w:t>
      </w:r>
      <w:r w:rsidRPr="006C06BD">
        <w:rPr>
          <w:b/>
          <w:bCs/>
        </w:rPr>
        <w:t xml:space="preserve">(форма ППЭ-12 </w:t>
      </w:r>
      <w:r w:rsidRPr="006C06BD">
        <w:t xml:space="preserve">– </w:t>
      </w:r>
      <w:smartTag w:uri="urn:schemas-microsoft-com:office:smarttags" w:element="metricconverter">
        <w:smartTagPr>
          <w:attr w:name="ProductID" w:val="01 см"/>
        </w:smartTagPr>
        <w:r w:rsidRPr="006C06BD">
          <w:rPr>
            <w:b/>
            <w:bCs/>
          </w:rPr>
          <w:t xml:space="preserve">01 </w:t>
        </w:r>
        <w:r w:rsidRPr="006C06BD">
          <w:t>см</w:t>
        </w:r>
      </w:smartTag>
      <w:r w:rsidRPr="006C06BD">
        <w:t xml:space="preserve">. </w:t>
      </w:r>
      <w:proofErr w:type="spellStart"/>
      <w:r w:rsidRPr="006C06BD">
        <w:t>СбФ</w:t>
      </w:r>
      <w:proofErr w:type="spellEnd"/>
      <w:r w:rsidRPr="006C06BD">
        <w:rPr>
          <w:b/>
          <w:bCs/>
        </w:rPr>
        <w:t>)</w:t>
      </w:r>
      <w:r w:rsidRPr="006C06BD">
        <w:t xml:space="preserve"> и оформляют протоколы, акты и ведомости проведения ЕГЭ в ППЭ (</w:t>
      </w:r>
      <w:r w:rsidRPr="006C06BD">
        <w:rPr>
          <w:b/>
          <w:bCs/>
        </w:rPr>
        <w:t xml:space="preserve">форма ППЭ-13 </w:t>
      </w:r>
      <w:r w:rsidRPr="006C06BD">
        <w:t xml:space="preserve">– </w:t>
      </w:r>
      <w:r w:rsidRPr="006C06BD">
        <w:rPr>
          <w:b/>
          <w:bCs/>
        </w:rPr>
        <w:t>01, ППЭ-13-02-МАШ, ППЭ-14-01, ППЭ-14-02</w:t>
      </w:r>
      <w:r w:rsidRPr="006C06BD">
        <w:t>).</w:t>
      </w:r>
    </w:p>
    <w:p w:rsidR="006C06BD" w:rsidRPr="006C06BD" w:rsidRDefault="006C06BD" w:rsidP="006C06BD">
      <w:pPr>
        <w:widowControl w:val="0"/>
        <w:tabs>
          <w:tab w:val="left" w:pos="142"/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7051">
        <w:rPr>
          <w:rFonts w:ascii="Times New Roman" w:hAnsi="Times New Roman" w:cs="Times New Roman"/>
          <w:bCs/>
          <w:sz w:val="28"/>
          <w:szCs w:val="28"/>
        </w:rPr>
        <w:t>3.4.</w:t>
      </w:r>
      <w:r w:rsidRPr="006C06BD">
        <w:rPr>
          <w:rFonts w:ascii="Times New Roman" w:hAnsi="Times New Roman" w:cs="Times New Roman"/>
          <w:sz w:val="28"/>
          <w:szCs w:val="28"/>
        </w:rPr>
        <w:tab/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 xml:space="preserve">Не позднее, чем за 1 час </w:t>
      </w:r>
      <w:r w:rsidRPr="006C06BD">
        <w:rPr>
          <w:rFonts w:ascii="Times New Roman" w:hAnsi="Times New Roman" w:cs="Times New Roman"/>
          <w:sz w:val="28"/>
          <w:szCs w:val="28"/>
        </w:rPr>
        <w:t>после окончания экзамена руководитель ППЭ формирует и передает уполномоченному ГЭК по акту приемки-передачи (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 xml:space="preserve">форма ППЭ-14 </w:t>
      </w:r>
      <w:r w:rsidRPr="006C06BD">
        <w:rPr>
          <w:rFonts w:ascii="Times New Roman" w:hAnsi="Times New Roman" w:cs="Times New Roman"/>
          <w:sz w:val="28"/>
          <w:szCs w:val="28"/>
        </w:rPr>
        <w:t xml:space="preserve">– </w:t>
      </w:r>
      <w:smartTag w:uri="urn:schemas-microsoft-com:office:smarttags" w:element="metricconverter">
        <w:smartTagPr>
          <w:attr w:name="ProductID" w:val="01 см"/>
        </w:smartTagPr>
        <w:r w:rsidRPr="006C06BD">
          <w:rPr>
            <w:rFonts w:ascii="Times New Roman" w:hAnsi="Times New Roman" w:cs="Times New Roman"/>
            <w:b/>
            <w:bCs/>
            <w:sz w:val="28"/>
            <w:szCs w:val="28"/>
          </w:rPr>
          <w:t>01</w:t>
        </w:r>
        <w:r w:rsidRPr="006C06BD">
          <w:rPr>
            <w:rFonts w:ascii="Times New Roman" w:hAnsi="Times New Roman" w:cs="Times New Roman"/>
            <w:sz w:val="28"/>
            <w:szCs w:val="28"/>
          </w:rPr>
          <w:t xml:space="preserve"> см</w:t>
        </w:r>
      </w:smartTag>
      <w:r w:rsidRPr="006C06B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C06BD">
        <w:rPr>
          <w:rFonts w:ascii="Times New Roman" w:hAnsi="Times New Roman" w:cs="Times New Roman"/>
          <w:sz w:val="28"/>
          <w:szCs w:val="28"/>
        </w:rPr>
        <w:t>СбФ</w:t>
      </w:r>
      <w:proofErr w:type="spellEnd"/>
      <w:r w:rsidRPr="006C06BD">
        <w:rPr>
          <w:rFonts w:ascii="Times New Roman" w:hAnsi="Times New Roman" w:cs="Times New Roman"/>
          <w:sz w:val="28"/>
          <w:szCs w:val="28"/>
        </w:rPr>
        <w:t>) все ЭМ для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C06BD">
        <w:rPr>
          <w:rFonts w:ascii="Times New Roman" w:hAnsi="Times New Roman" w:cs="Times New Roman"/>
          <w:sz w:val="28"/>
          <w:szCs w:val="28"/>
        </w:rPr>
        <w:t>анализа проведения ЕГЭ в субъекте РФ.</w:t>
      </w:r>
    </w:p>
    <w:p w:rsidR="006C06BD" w:rsidRPr="006C06BD" w:rsidRDefault="006C06BD" w:rsidP="006C06BD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7051">
        <w:rPr>
          <w:rFonts w:ascii="Times New Roman" w:hAnsi="Times New Roman" w:cs="Times New Roman"/>
          <w:bCs/>
          <w:sz w:val="28"/>
          <w:szCs w:val="28"/>
        </w:rPr>
        <w:t>3.5.</w:t>
      </w:r>
      <w:r w:rsidRPr="006C06BD">
        <w:rPr>
          <w:rFonts w:ascii="Times New Roman" w:hAnsi="Times New Roman" w:cs="Times New Roman"/>
          <w:sz w:val="28"/>
          <w:szCs w:val="28"/>
        </w:rPr>
        <w:tab/>
        <w:t xml:space="preserve">Любые другие документы, которые руководитель ППЭ считает нужным передать в РЦОИ, ППОИ, передаются лично уполномоченному ГЭК. </w:t>
      </w:r>
    </w:p>
    <w:p w:rsidR="006C06BD" w:rsidRPr="006C06BD" w:rsidRDefault="006C06BD" w:rsidP="006C06BD">
      <w:pPr>
        <w:widowControl w:val="0"/>
        <w:tabs>
          <w:tab w:val="left" w:pos="142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7051">
        <w:rPr>
          <w:rFonts w:ascii="Times New Roman" w:hAnsi="Times New Roman" w:cs="Times New Roman"/>
          <w:bCs/>
          <w:sz w:val="28"/>
          <w:szCs w:val="28"/>
        </w:rPr>
        <w:t>3.6.</w:t>
      </w:r>
      <w:r w:rsidRPr="006C06BD">
        <w:rPr>
          <w:rFonts w:ascii="Times New Roman" w:hAnsi="Times New Roman" w:cs="Times New Roman"/>
          <w:sz w:val="28"/>
          <w:szCs w:val="28"/>
        </w:rPr>
        <w:tab/>
        <w:t>По окончании оформления всех материалов руководитель ППЭ передает помещения, выделявшиеся для проведения ЕГЭ, в управление руководителю учреждения или уполномоченному им лицу, на базе которого организовывалось ППЭ.</w:t>
      </w:r>
    </w:p>
    <w:p w:rsidR="006C06BD" w:rsidRPr="006C06BD" w:rsidRDefault="006C06BD" w:rsidP="006C06BD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6C06BD">
        <w:rPr>
          <w:rFonts w:ascii="Times New Roman" w:hAnsi="Times New Roman" w:cs="Times New Roman"/>
          <w:sz w:val="28"/>
          <w:szCs w:val="28"/>
        </w:rPr>
        <w:br w:type="page"/>
      </w:r>
      <w:bookmarkStart w:id="4" w:name="_Toc254109262"/>
      <w:bookmarkEnd w:id="4"/>
    </w:p>
    <w:p w:rsidR="006C06BD" w:rsidRPr="006C06BD" w:rsidRDefault="006C06BD" w:rsidP="006C06BD">
      <w:pPr>
        <w:shd w:val="clear" w:color="auto" w:fill="FFFFFF"/>
        <w:tabs>
          <w:tab w:val="left" w:pos="142"/>
          <w:tab w:val="left" w:pos="4536"/>
        </w:tabs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bookmarkStart w:id="5" w:name="_Toc318106890"/>
      <w:bookmarkStart w:id="6" w:name="_Toc316560049"/>
      <w:r w:rsidRPr="006C06BD">
        <w:rPr>
          <w:rFonts w:ascii="Times New Roman" w:hAnsi="Times New Roman" w:cs="Times New Roman"/>
          <w:sz w:val="24"/>
          <w:szCs w:val="24"/>
        </w:rPr>
        <w:lastRenderedPageBreak/>
        <w:t>Приложение  5</w:t>
      </w:r>
    </w:p>
    <w:p w:rsidR="006C06BD" w:rsidRPr="006C06BD" w:rsidRDefault="006C06BD" w:rsidP="006C06BD">
      <w:pPr>
        <w:shd w:val="clear" w:color="auto" w:fill="FFFFFF"/>
        <w:tabs>
          <w:tab w:val="left" w:pos="142"/>
          <w:tab w:val="left" w:pos="4536"/>
        </w:tabs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6C06BD">
        <w:rPr>
          <w:rFonts w:ascii="Times New Roman" w:hAnsi="Times New Roman" w:cs="Times New Roman"/>
          <w:sz w:val="24"/>
          <w:szCs w:val="24"/>
        </w:rPr>
        <w:t>к приказу департамента образования, культуры и молодёжной политики</w:t>
      </w:r>
    </w:p>
    <w:p w:rsidR="006C06BD" w:rsidRPr="006C06BD" w:rsidRDefault="006C06BD" w:rsidP="006C06BD">
      <w:pPr>
        <w:shd w:val="clear" w:color="auto" w:fill="FFFFFF"/>
        <w:tabs>
          <w:tab w:val="left" w:pos="142"/>
          <w:tab w:val="left" w:pos="4536"/>
        </w:tabs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6C06BD">
        <w:rPr>
          <w:rFonts w:ascii="Times New Roman" w:hAnsi="Times New Roman" w:cs="Times New Roman"/>
          <w:sz w:val="24"/>
          <w:szCs w:val="24"/>
        </w:rPr>
        <w:t>Белгородской области</w:t>
      </w:r>
    </w:p>
    <w:p w:rsidR="008930CC" w:rsidRPr="006C06BD" w:rsidRDefault="008930CC" w:rsidP="008930CC">
      <w:pPr>
        <w:shd w:val="clear" w:color="auto" w:fill="FFFFFF"/>
        <w:tabs>
          <w:tab w:val="left" w:pos="142"/>
        </w:tabs>
        <w:spacing w:after="0" w:line="240" w:lineRule="auto"/>
        <w:ind w:left="5529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от «09» </w:t>
      </w:r>
      <w:r w:rsidRPr="006C06BD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апреля 2012 г. №  </w:t>
      </w:r>
      <w:r>
        <w:rPr>
          <w:rFonts w:ascii="Times New Roman" w:hAnsi="Times New Roman" w:cs="Times New Roman"/>
          <w:color w:val="000000"/>
          <w:spacing w:val="-7"/>
          <w:sz w:val="24"/>
          <w:szCs w:val="24"/>
        </w:rPr>
        <w:t>1211</w:t>
      </w:r>
    </w:p>
    <w:p w:rsidR="006C06BD" w:rsidRPr="006C06BD" w:rsidRDefault="006C06BD" w:rsidP="006C06BD">
      <w:pPr>
        <w:pStyle w:val="af3"/>
        <w:tabs>
          <w:tab w:val="left" w:pos="142"/>
          <w:tab w:val="left" w:pos="1276"/>
          <w:tab w:val="left" w:pos="4536"/>
        </w:tabs>
        <w:spacing w:after="0"/>
        <w:ind w:left="5529"/>
        <w:jc w:val="both"/>
      </w:pPr>
    </w:p>
    <w:p w:rsidR="006C06BD" w:rsidRDefault="006C06BD" w:rsidP="006C06BD">
      <w:pPr>
        <w:pStyle w:val="1"/>
        <w:tabs>
          <w:tab w:val="left" w:pos="142"/>
        </w:tabs>
        <w:spacing w:before="0" w:after="0" w:line="240" w:lineRule="auto"/>
        <w:rPr>
          <w:caps w:val="0"/>
        </w:rPr>
      </w:pPr>
      <w:r w:rsidRPr="006C06BD">
        <w:rPr>
          <w:caps w:val="0"/>
        </w:rPr>
        <w:t xml:space="preserve">Перечень </w:t>
      </w:r>
      <w:r w:rsidRPr="006C06BD">
        <w:t xml:space="preserve"> </w:t>
      </w:r>
      <w:r w:rsidRPr="006C06BD">
        <w:rPr>
          <w:caps w:val="0"/>
        </w:rPr>
        <w:t>основных документов, удостоверяющих личность</w:t>
      </w:r>
      <w:bookmarkEnd w:id="5"/>
      <w:bookmarkEnd w:id="6"/>
    </w:p>
    <w:p w:rsidR="00127051" w:rsidRPr="00127051" w:rsidRDefault="00127051" w:rsidP="00127051">
      <w:pPr>
        <w:rPr>
          <w:lang w:eastAsia="en-US"/>
        </w:rPr>
      </w:pPr>
    </w:p>
    <w:tbl>
      <w:tblPr>
        <w:tblW w:w="9871" w:type="dxa"/>
        <w:tblLook w:val="00A0"/>
      </w:tblPr>
      <w:tblGrid>
        <w:gridCol w:w="1779"/>
        <w:gridCol w:w="3716"/>
        <w:gridCol w:w="4376"/>
      </w:tblGrid>
      <w:tr w:rsidR="006C06BD" w:rsidRPr="006C06BD" w:rsidTr="006C06BD">
        <w:tc>
          <w:tcPr>
            <w:tcW w:w="1779" w:type="dxa"/>
            <w:hideMark/>
          </w:tcPr>
          <w:p w:rsidR="006C06BD" w:rsidRPr="006C06BD" w:rsidRDefault="006C06BD" w:rsidP="006C06BD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06BD">
              <w:rPr>
                <w:rFonts w:ascii="Times New Roman" w:hAnsi="Times New Roman" w:cs="Times New Roman"/>
                <w:sz w:val="28"/>
                <w:szCs w:val="28"/>
              </w:rPr>
              <w:t>граждане РФ</w:t>
            </w:r>
          </w:p>
        </w:tc>
        <w:tc>
          <w:tcPr>
            <w:tcW w:w="3716" w:type="dxa"/>
          </w:tcPr>
          <w:p w:rsidR="006C06BD" w:rsidRPr="006C06BD" w:rsidRDefault="006C06BD" w:rsidP="006C06BD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06BD">
              <w:rPr>
                <w:rFonts w:ascii="Times New Roman" w:hAnsi="Times New Roman" w:cs="Times New Roman"/>
                <w:sz w:val="28"/>
                <w:szCs w:val="28"/>
              </w:rPr>
              <w:t>Указ Президента РФ от 13.03.1997г.</w:t>
            </w:r>
          </w:p>
          <w:p w:rsidR="006C06BD" w:rsidRPr="006C06BD" w:rsidRDefault="006C06BD" w:rsidP="006C06BD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06BD">
              <w:rPr>
                <w:rFonts w:ascii="Times New Roman" w:hAnsi="Times New Roman" w:cs="Times New Roman"/>
                <w:sz w:val="28"/>
                <w:szCs w:val="28"/>
              </w:rPr>
              <w:t>№232 «Об основном документе, удостоверяющем личность гражданина Российской Федерации на территории Российской Федерации»</w:t>
            </w:r>
          </w:p>
          <w:p w:rsidR="006C06BD" w:rsidRPr="00127051" w:rsidRDefault="006C06BD" w:rsidP="006C06BD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C06BD" w:rsidRPr="006C06BD" w:rsidRDefault="006C06BD" w:rsidP="006C06BD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06BD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15.08.1996 №114-ФЗ (ред. от 28.12.2010) «О порядке выезда из Российской Федерации и въезда в Российскую Федерацию»</w:t>
            </w:r>
          </w:p>
          <w:p w:rsidR="006C06BD" w:rsidRPr="006C06BD" w:rsidRDefault="006C06BD" w:rsidP="006C06BD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6" w:type="dxa"/>
          </w:tcPr>
          <w:p w:rsidR="006C06BD" w:rsidRPr="006C06BD" w:rsidRDefault="006C06BD" w:rsidP="006C06BD">
            <w:pPr>
              <w:pStyle w:val="afb"/>
              <w:numPr>
                <w:ilvl w:val="0"/>
                <w:numId w:val="10"/>
              </w:numPr>
              <w:tabs>
                <w:tab w:val="left" w:pos="142"/>
              </w:tabs>
              <w:ind w:left="0"/>
              <w:rPr>
                <w:sz w:val="28"/>
                <w:szCs w:val="28"/>
              </w:rPr>
            </w:pPr>
            <w:r w:rsidRPr="006C06BD">
              <w:rPr>
                <w:sz w:val="28"/>
                <w:szCs w:val="28"/>
              </w:rPr>
              <w:t xml:space="preserve">паспорт гражданина </w:t>
            </w:r>
            <w:proofErr w:type="gramStart"/>
            <w:r w:rsidRPr="006C06BD">
              <w:rPr>
                <w:sz w:val="28"/>
                <w:szCs w:val="28"/>
              </w:rPr>
              <w:t>Российской</w:t>
            </w:r>
            <w:proofErr w:type="gramEnd"/>
          </w:p>
          <w:p w:rsidR="006C06BD" w:rsidRPr="006C06BD" w:rsidRDefault="006C06BD" w:rsidP="006C06BD">
            <w:pPr>
              <w:pStyle w:val="afb"/>
              <w:tabs>
                <w:tab w:val="left" w:pos="142"/>
              </w:tabs>
              <w:ind w:left="0"/>
              <w:rPr>
                <w:sz w:val="28"/>
                <w:szCs w:val="28"/>
              </w:rPr>
            </w:pPr>
            <w:r w:rsidRPr="006C06BD">
              <w:rPr>
                <w:sz w:val="28"/>
                <w:szCs w:val="28"/>
              </w:rPr>
              <w:t>Федерации</w:t>
            </w:r>
          </w:p>
          <w:p w:rsidR="006C06BD" w:rsidRPr="006C06BD" w:rsidRDefault="006C06BD" w:rsidP="006C06BD">
            <w:pPr>
              <w:pStyle w:val="afb"/>
              <w:numPr>
                <w:ilvl w:val="0"/>
                <w:numId w:val="10"/>
              </w:numPr>
              <w:tabs>
                <w:tab w:val="left" w:pos="142"/>
              </w:tabs>
              <w:ind w:left="0"/>
              <w:rPr>
                <w:sz w:val="28"/>
                <w:szCs w:val="28"/>
              </w:rPr>
            </w:pPr>
            <w:r w:rsidRPr="006C06BD">
              <w:rPr>
                <w:sz w:val="28"/>
                <w:szCs w:val="28"/>
              </w:rPr>
              <w:t>дипломатический паспорт</w:t>
            </w:r>
          </w:p>
          <w:p w:rsidR="006C06BD" w:rsidRPr="006C06BD" w:rsidRDefault="006C06BD" w:rsidP="006C06BD">
            <w:pPr>
              <w:pStyle w:val="afb"/>
              <w:numPr>
                <w:ilvl w:val="0"/>
                <w:numId w:val="10"/>
              </w:numPr>
              <w:tabs>
                <w:tab w:val="left" w:pos="142"/>
              </w:tabs>
              <w:ind w:left="0"/>
              <w:rPr>
                <w:sz w:val="28"/>
                <w:szCs w:val="28"/>
              </w:rPr>
            </w:pPr>
            <w:r w:rsidRPr="006C06BD">
              <w:rPr>
                <w:sz w:val="28"/>
                <w:szCs w:val="28"/>
              </w:rPr>
              <w:t>служебный паспорт</w:t>
            </w:r>
          </w:p>
          <w:p w:rsidR="006C06BD" w:rsidRPr="006C06BD" w:rsidRDefault="006C06BD" w:rsidP="006C06BD">
            <w:pPr>
              <w:pStyle w:val="afb"/>
              <w:numPr>
                <w:ilvl w:val="0"/>
                <w:numId w:val="10"/>
              </w:numPr>
              <w:tabs>
                <w:tab w:val="left" w:pos="142"/>
              </w:tabs>
              <w:ind w:left="0"/>
              <w:rPr>
                <w:sz w:val="28"/>
                <w:szCs w:val="28"/>
              </w:rPr>
            </w:pPr>
            <w:r w:rsidRPr="006C06BD">
              <w:rPr>
                <w:sz w:val="28"/>
                <w:szCs w:val="28"/>
              </w:rPr>
              <w:t>паспорт моряка</w:t>
            </w:r>
          </w:p>
          <w:p w:rsidR="006C06BD" w:rsidRPr="006C06BD" w:rsidRDefault="006C06BD" w:rsidP="006C06BD">
            <w:pPr>
              <w:pStyle w:val="afb"/>
              <w:numPr>
                <w:ilvl w:val="0"/>
                <w:numId w:val="10"/>
              </w:numPr>
              <w:tabs>
                <w:tab w:val="left" w:pos="142"/>
              </w:tabs>
              <w:ind w:left="0"/>
              <w:rPr>
                <w:sz w:val="28"/>
                <w:szCs w:val="28"/>
              </w:rPr>
            </w:pPr>
            <w:r w:rsidRPr="006C06BD">
              <w:rPr>
                <w:sz w:val="28"/>
                <w:szCs w:val="28"/>
              </w:rPr>
              <w:t>удостоверение военнослужащего</w:t>
            </w:r>
          </w:p>
          <w:p w:rsidR="006C06BD" w:rsidRPr="006C06BD" w:rsidRDefault="006C06BD" w:rsidP="006C06BD">
            <w:pPr>
              <w:pStyle w:val="afb"/>
              <w:tabs>
                <w:tab w:val="left" w:pos="142"/>
              </w:tabs>
              <w:ind w:left="0"/>
              <w:rPr>
                <w:sz w:val="28"/>
                <w:szCs w:val="28"/>
              </w:rPr>
            </w:pPr>
          </w:p>
        </w:tc>
      </w:tr>
      <w:tr w:rsidR="006C06BD" w:rsidRPr="006C06BD" w:rsidTr="006C06BD">
        <w:trPr>
          <w:trHeight w:val="2374"/>
        </w:trPr>
        <w:tc>
          <w:tcPr>
            <w:tcW w:w="1779" w:type="dxa"/>
            <w:hideMark/>
          </w:tcPr>
          <w:p w:rsidR="006C06BD" w:rsidRPr="006C06BD" w:rsidRDefault="006C06BD" w:rsidP="006C06BD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06BD">
              <w:rPr>
                <w:rFonts w:ascii="Times New Roman" w:hAnsi="Times New Roman" w:cs="Times New Roman"/>
                <w:sz w:val="28"/>
                <w:szCs w:val="28"/>
              </w:rPr>
              <w:t>иностранные граждане</w:t>
            </w:r>
          </w:p>
        </w:tc>
        <w:tc>
          <w:tcPr>
            <w:tcW w:w="3716" w:type="dxa"/>
            <w:vMerge w:val="restart"/>
          </w:tcPr>
          <w:p w:rsidR="006C06BD" w:rsidRPr="006C06BD" w:rsidRDefault="006C06BD" w:rsidP="006C06BD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06BD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25.07.2002 №115-ФЗ (ред. от 29.12.2010) «О правовом положении иностранных граждан в Российской Федерации»</w:t>
            </w:r>
          </w:p>
        </w:tc>
        <w:tc>
          <w:tcPr>
            <w:tcW w:w="4376" w:type="dxa"/>
            <w:hideMark/>
          </w:tcPr>
          <w:p w:rsidR="006C06BD" w:rsidRPr="006C06BD" w:rsidRDefault="006C06BD" w:rsidP="006C06BD">
            <w:pPr>
              <w:pStyle w:val="afb"/>
              <w:numPr>
                <w:ilvl w:val="0"/>
                <w:numId w:val="11"/>
              </w:numPr>
              <w:tabs>
                <w:tab w:val="left" w:pos="142"/>
              </w:tabs>
              <w:ind w:left="0"/>
              <w:rPr>
                <w:sz w:val="28"/>
                <w:szCs w:val="28"/>
              </w:rPr>
            </w:pPr>
            <w:r w:rsidRPr="006C06BD">
              <w:rPr>
                <w:sz w:val="28"/>
                <w:szCs w:val="28"/>
              </w:rPr>
              <w:t>паспорт иностранного гражданина, либо иной документ, установленный федеральным законом или</w:t>
            </w:r>
          </w:p>
          <w:p w:rsidR="006C06BD" w:rsidRPr="006C06BD" w:rsidRDefault="006C06BD" w:rsidP="006C06BD">
            <w:pPr>
              <w:pStyle w:val="afb"/>
              <w:tabs>
                <w:tab w:val="left" w:pos="142"/>
              </w:tabs>
              <w:ind w:left="0"/>
              <w:rPr>
                <w:sz w:val="28"/>
                <w:szCs w:val="28"/>
              </w:rPr>
            </w:pPr>
            <w:proofErr w:type="gramStart"/>
            <w:r w:rsidRPr="006C06BD">
              <w:rPr>
                <w:sz w:val="28"/>
                <w:szCs w:val="28"/>
              </w:rPr>
              <w:t>признаваемый</w:t>
            </w:r>
            <w:proofErr w:type="gramEnd"/>
            <w:r w:rsidRPr="006C06BD">
              <w:rPr>
                <w:sz w:val="28"/>
                <w:szCs w:val="28"/>
              </w:rPr>
              <w:t xml:space="preserve"> в соответствии с</w:t>
            </w:r>
          </w:p>
          <w:p w:rsidR="006C06BD" w:rsidRPr="006C06BD" w:rsidRDefault="006C06BD" w:rsidP="006C06BD">
            <w:pPr>
              <w:pStyle w:val="afb"/>
              <w:tabs>
                <w:tab w:val="left" w:pos="142"/>
              </w:tabs>
              <w:ind w:left="0"/>
              <w:rPr>
                <w:sz w:val="28"/>
                <w:szCs w:val="28"/>
              </w:rPr>
            </w:pPr>
            <w:r w:rsidRPr="006C06BD">
              <w:rPr>
                <w:sz w:val="28"/>
                <w:szCs w:val="28"/>
              </w:rPr>
              <w:t xml:space="preserve">международным договором РФ </w:t>
            </w:r>
            <w:proofErr w:type="gramStart"/>
            <w:r w:rsidRPr="006C06BD">
              <w:rPr>
                <w:sz w:val="28"/>
                <w:szCs w:val="28"/>
              </w:rPr>
              <w:t>в</w:t>
            </w:r>
            <w:proofErr w:type="gramEnd"/>
          </w:p>
          <w:p w:rsidR="006C06BD" w:rsidRPr="006C06BD" w:rsidRDefault="006C06BD" w:rsidP="006C06BD">
            <w:pPr>
              <w:pStyle w:val="afb"/>
              <w:tabs>
                <w:tab w:val="left" w:pos="142"/>
              </w:tabs>
              <w:ind w:left="0"/>
              <w:rPr>
                <w:sz w:val="28"/>
                <w:szCs w:val="28"/>
              </w:rPr>
            </w:pPr>
            <w:proofErr w:type="gramStart"/>
            <w:r w:rsidRPr="006C06BD">
              <w:rPr>
                <w:sz w:val="28"/>
                <w:szCs w:val="28"/>
              </w:rPr>
              <w:t>качестве</w:t>
            </w:r>
            <w:proofErr w:type="gramEnd"/>
            <w:r w:rsidRPr="006C06BD">
              <w:rPr>
                <w:sz w:val="28"/>
                <w:szCs w:val="28"/>
              </w:rPr>
              <w:t xml:space="preserve"> документа, удостоверяющего</w:t>
            </w:r>
          </w:p>
          <w:p w:rsidR="006C06BD" w:rsidRPr="006C06BD" w:rsidRDefault="006C06BD" w:rsidP="006C06BD">
            <w:pPr>
              <w:pStyle w:val="afb"/>
              <w:tabs>
                <w:tab w:val="left" w:pos="142"/>
              </w:tabs>
              <w:ind w:left="0"/>
              <w:rPr>
                <w:sz w:val="28"/>
                <w:szCs w:val="28"/>
              </w:rPr>
            </w:pPr>
            <w:r w:rsidRPr="006C06BD">
              <w:rPr>
                <w:sz w:val="28"/>
                <w:szCs w:val="28"/>
              </w:rPr>
              <w:t>личность иностранного гражданина.</w:t>
            </w:r>
          </w:p>
        </w:tc>
      </w:tr>
      <w:tr w:rsidR="006C06BD" w:rsidRPr="006C06BD" w:rsidTr="006C06BD">
        <w:trPr>
          <w:trHeight w:val="418"/>
        </w:trPr>
        <w:tc>
          <w:tcPr>
            <w:tcW w:w="1779" w:type="dxa"/>
            <w:hideMark/>
          </w:tcPr>
          <w:p w:rsidR="006C06BD" w:rsidRPr="006C06BD" w:rsidRDefault="006C06BD" w:rsidP="006C06BD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06BD">
              <w:rPr>
                <w:rFonts w:ascii="Times New Roman" w:hAnsi="Times New Roman" w:cs="Times New Roman"/>
                <w:sz w:val="28"/>
                <w:szCs w:val="28"/>
              </w:rPr>
              <w:t>лица без гражданства в РФ</w:t>
            </w:r>
          </w:p>
        </w:tc>
        <w:tc>
          <w:tcPr>
            <w:tcW w:w="3716" w:type="dxa"/>
            <w:vMerge/>
            <w:vAlign w:val="center"/>
            <w:hideMark/>
          </w:tcPr>
          <w:p w:rsidR="006C06BD" w:rsidRPr="006C06BD" w:rsidRDefault="006C06BD" w:rsidP="006C06BD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6" w:type="dxa"/>
            <w:hideMark/>
          </w:tcPr>
          <w:p w:rsidR="006C06BD" w:rsidRPr="006C06BD" w:rsidRDefault="006C06BD" w:rsidP="006C06BD">
            <w:pPr>
              <w:pStyle w:val="afb"/>
              <w:numPr>
                <w:ilvl w:val="0"/>
                <w:numId w:val="12"/>
              </w:numPr>
              <w:tabs>
                <w:tab w:val="left" w:pos="142"/>
              </w:tabs>
              <w:ind w:left="0"/>
              <w:rPr>
                <w:sz w:val="28"/>
                <w:szCs w:val="28"/>
              </w:rPr>
            </w:pPr>
            <w:r w:rsidRPr="006C06BD">
              <w:rPr>
                <w:sz w:val="28"/>
                <w:szCs w:val="28"/>
              </w:rPr>
              <w:t xml:space="preserve">документ, выданный </w:t>
            </w:r>
            <w:proofErr w:type="gramStart"/>
            <w:r w:rsidRPr="006C06BD">
              <w:rPr>
                <w:sz w:val="28"/>
                <w:szCs w:val="28"/>
              </w:rPr>
              <w:t>иностранным</w:t>
            </w:r>
            <w:proofErr w:type="gramEnd"/>
          </w:p>
          <w:p w:rsidR="006C06BD" w:rsidRPr="006C06BD" w:rsidRDefault="006C06BD" w:rsidP="006C06BD">
            <w:pPr>
              <w:pStyle w:val="afb"/>
              <w:tabs>
                <w:tab w:val="left" w:pos="142"/>
              </w:tabs>
              <w:ind w:left="0"/>
              <w:rPr>
                <w:sz w:val="28"/>
                <w:szCs w:val="28"/>
              </w:rPr>
            </w:pPr>
            <w:r w:rsidRPr="006C06BD">
              <w:rPr>
                <w:sz w:val="28"/>
                <w:szCs w:val="28"/>
              </w:rPr>
              <w:t xml:space="preserve">государством и </w:t>
            </w:r>
            <w:proofErr w:type="gramStart"/>
            <w:r w:rsidRPr="006C06BD">
              <w:rPr>
                <w:sz w:val="28"/>
                <w:szCs w:val="28"/>
              </w:rPr>
              <w:t>признаваемый</w:t>
            </w:r>
            <w:proofErr w:type="gramEnd"/>
            <w:r w:rsidRPr="006C06BD">
              <w:rPr>
                <w:sz w:val="28"/>
                <w:szCs w:val="28"/>
              </w:rPr>
              <w:t xml:space="preserve"> в</w:t>
            </w:r>
          </w:p>
          <w:p w:rsidR="006C06BD" w:rsidRPr="006C06BD" w:rsidRDefault="006C06BD" w:rsidP="006C06BD">
            <w:pPr>
              <w:pStyle w:val="afb"/>
              <w:tabs>
                <w:tab w:val="left" w:pos="142"/>
              </w:tabs>
              <w:ind w:left="0"/>
              <w:rPr>
                <w:sz w:val="28"/>
                <w:szCs w:val="28"/>
              </w:rPr>
            </w:pPr>
            <w:proofErr w:type="gramStart"/>
            <w:r w:rsidRPr="006C06BD">
              <w:rPr>
                <w:sz w:val="28"/>
                <w:szCs w:val="28"/>
              </w:rPr>
              <w:t>соответствии</w:t>
            </w:r>
            <w:proofErr w:type="gramEnd"/>
            <w:r w:rsidRPr="006C06BD">
              <w:rPr>
                <w:sz w:val="28"/>
                <w:szCs w:val="28"/>
              </w:rPr>
              <w:t xml:space="preserve"> с международным договором РФ в качестве документа,</w:t>
            </w:r>
          </w:p>
          <w:p w:rsidR="006C06BD" w:rsidRPr="006C06BD" w:rsidRDefault="006C06BD" w:rsidP="006C06BD">
            <w:pPr>
              <w:pStyle w:val="afb"/>
              <w:tabs>
                <w:tab w:val="left" w:pos="142"/>
              </w:tabs>
              <w:ind w:left="0"/>
              <w:rPr>
                <w:sz w:val="28"/>
                <w:szCs w:val="28"/>
              </w:rPr>
            </w:pPr>
            <w:r w:rsidRPr="006C06BD">
              <w:rPr>
                <w:sz w:val="28"/>
                <w:szCs w:val="28"/>
              </w:rPr>
              <w:t>удостоверяющего личность лица без гражданства</w:t>
            </w:r>
          </w:p>
          <w:p w:rsidR="006C06BD" w:rsidRPr="006C06BD" w:rsidRDefault="006C06BD" w:rsidP="006C06BD">
            <w:pPr>
              <w:pStyle w:val="afb"/>
              <w:numPr>
                <w:ilvl w:val="0"/>
                <w:numId w:val="12"/>
              </w:numPr>
              <w:tabs>
                <w:tab w:val="left" w:pos="142"/>
              </w:tabs>
              <w:ind w:left="0"/>
              <w:rPr>
                <w:sz w:val="28"/>
                <w:szCs w:val="28"/>
              </w:rPr>
            </w:pPr>
            <w:r w:rsidRPr="006C06BD">
              <w:rPr>
                <w:sz w:val="28"/>
                <w:szCs w:val="28"/>
              </w:rPr>
              <w:t>разрешение на временное проживание</w:t>
            </w:r>
          </w:p>
          <w:p w:rsidR="006C06BD" w:rsidRPr="006C06BD" w:rsidRDefault="006C06BD" w:rsidP="006C06BD">
            <w:pPr>
              <w:pStyle w:val="afb"/>
              <w:numPr>
                <w:ilvl w:val="0"/>
                <w:numId w:val="12"/>
              </w:numPr>
              <w:tabs>
                <w:tab w:val="left" w:pos="142"/>
              </w:tabs>
              <w:ind w:left="0"/>
              <w:rPr>
                <w:sz w:val="28"/>
                <w:szCs w:val="28"/>
              </w:rPr>
            </w:pPr>
            <w:r w:rsidRPr="006C06BD">
              <w:rPr>
                <w:sz w:val="28"/>
                <w:szCs w:val="28"/>
              </w:rPr>
              <w:t>вид на жительство</w:t>
            </w:r>
          </w:p>
          <w:p w:rsidR="006C06BD" w:rsidRPr="006C06BD" w:rsidRDefault="006C06BD" w:rsidP="006C06BD">
            <w:pPr>
              <w:pStyle w:val="afb"/>
              <w:numPr>
                <w:ilvl w:val="0"/>
                <w:numId w:val="12"/>
              </w:numPr>
              <w:tabs>
                <w:tab w:val="left" w:pos="142"/>
              </w:tabs>
              <w:ind w:left="0"/>
              <w:rPr>
                <w:sz w:val="28"/>
                <w:szCs w:val="28"/>
              </w:rPr>
            </w:pPr>
            <w:r w:rsidRPr="006C06BD">
              <w:rPr>
                <w:sz w:val="28"/>
                <w:szCs w:val="28"/>
              </w:rPr>
              <w:lastRenderedPageBreak/>
              <w:t xml:space="preserve">иные документы, предусмотренные ФЗ или признаваемые в соответствии с международным договором РФ </w:t>
            </w:r>
            <w:proofErr w:type="gramStart"/>
            <w:r w:rsidRPr="006C06BD">
              <w:rPr>
                <w:sz w:val="28"/>
                <w:szCs w:val="28"/>
              </w:rPr>
              <w:t>в</w:t>
            </w:r>
            <w:proofErr w:type="gramEnd"/>
          </w:p>
          <w:p w:rsidR="006C06BD" w:rsidRPr="006C06BD" w:rsidRDefault="006C06BD" w:rsidP="006C06BD">
            <w:pPr>
              <w:pStyle w:val="afb"/>
              <w:tabs>
                <w:tab w:val="left" w:pos="142"/>
              </w:tabs>
              <w:ind w:left="0"/>
              <w:rPr>
                <w:sz w:val="28"/>
                <w:szCs w:val="28"/>
              </w:rPr>
            </w:pPr>
            <w:proofErr w:type="gramStart"/>
            <w:r w:rsidRPr="006C06BD">
              <w:rPr>
                <w:sz w:val="28"/>
                <w:szCs w:val="28"/>
              </w:rPr>
              <w:t>качестве</w:t>
            </w:r>
            <w:proofErr w:type="gramEnd"/>
            <w:r w:rsidRPr="006C06BD">
              <w:rPr>
                <w:sz w:val="28"/>
                <w:szCs w:val="28"/>
              </w:rPr>
              <w:t xml:space="preserve"> документа, удостоверяющего</w:t>
            </w:r>
          </w:p>
          <w:p w:rsidR="006C06BD" w:rsidRPr="006C06BD" w:rsidRDefault="006C06BD" w:rsidP="006C06BD">
            <w:pPr>
              <w:pStyle w:val="afb"/>
              <w:tabs>
                <w:tab w:val="left" w:pos="142"/>
              </w:tabs>
              <w:ind w:left="0"/>
              <w:rPr>
                <w:sz w:val="28"/>
                <w:szCs w:val="28"/>
              </w:rPr>
            </w:pPr>
            <w:r w:rsidRPr="006C06BD">
              <w:rPr>
                <w:sz w:val="28"/>
                <w:szCs w:val="28"/>
              </w:rPr>
              <w:t>личность лица без гражданства</w:t>
            </w:r>
          </w:p>
        </w:tc>
      </w:tr>
      <w:tr w:rsidR="006C06BD" w:rsidRPr="006C06BD" w:rsidTr="006C06BD">
        <w:trPr>
          <w:trHeight w:val="428"/>
        </w:trPr>
        <w:tc>
          <w:tcPr>
            <w:tcW w:w="1779" w:type="dxa"/>
            <w:hideMark/>
          </w:tcPr>
          <w:p w:rsidR="006C06BD" w:rsidRPr="006C06BD" w:rsidRDefault="006C06BD" w:rsidP="006C06BD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06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беженцы</w:t>
            </w:r>
          </w:p>
        </w:tc>
        <w:tc>
          <w:tcPr>
            <w:tcW w:w="3716" w:type="dxa"/>
            <w:hideMark/>
          </w:tcPr>
          <w:p w:rsidR="006C06BD" w:rsidRPr="006C06BD" w:rsidRDefault="006C06BD" w:rsidP="006C06BD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06BD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19.02.1993 № 4528-1 (ред. от 28.12.2010) «О беженцах»</w:t>
            </w:r>
          </w:p>
        </w:tc>
        <w:tc>
          <w:tcPr>
            <w:tcW w:w="4376" w:type="dxa"/>
          </w:tcPr>
          <w:p w:rsidR="006C06BD" w:rsidRPr="006C06BD" w:rsidRDefault="006C06BD" w:rsidP="006C06BD">
            <w:pPr>
              <w:pStyle w:val="afb"/>
              <w:numPr>
                <w:ilvl w:val="0"/>
                <w:numId w:val="13"/>
              </w:numPr>
              <w:tabs>
                <w:tab w:val="left" w:pos="142"/>
              </w:tabs>
              <w:ind w:left="0"/>
              <w:rPr>
                <w:sz w:val="28"/>
                <w:szCs w:val="28"/>
              </w:rPr>
            </w:pPr>
            <w:r w:rsidRPr="006C06BD">
              <w:rPr>
                <w:sz w:val="28"/>
                <w:szCs w:val="28"/>
              </w:rPr>
              <w:t xml:space="preserve">свидетельство </w:t>
            </w:r>
            <w:proofErr w:type="gramStart"/>
            <w:r w:rsidRPr="006C06BD">
              <w:rPr>
                <w:sz w:val="28"/>
                <w:szCs w:val="28"/>
              </w:rPr>
              <w:t>ходатайствующего</w:t>
            </w:r>
            <w:proofErr w:type="gramEnd"/>
          </w:p>
          <w:p w:rsidR="006C06BD" w:rsidRPr="006C06BD" w:rsidRDefault="006C06BD" w:rsidP="006C06BD">
            <w:pPr>
              <w:pStyle w:val="afb"/>
              <w:tabs>
                <w:tab w:val="left" w:pos="142"/>
              </w:tabs>
              <w:ind w:left="0"/>
              <w:rPr>
                <w:sz w:val="28"/>
                <w:szCs w:val="28"/>
                <w:lang w:val="en-US"/>
              </w:rPr>
            </w:pPr>
            <w:r w:rsidRPr="006C06BD">
              <w:rPr>
                <w:sz w:val="28"/>
                <w:szCs w:val="28"/>
              </w:rPr>
              <w:t>о признании беженцем</w:t>
            </w:r>
          </w:p>
          <w:p w:rsidR="006C06BD" w:rsidRPr="006C06BD" w:rsidRDefault="006C06BD" w:rsidP="006C06BD">
            <w:pPr>
              <w:pStyle w:val="afb"/>
              <w:numPr>
                <w:ilvl w:val="0"/>
                <w:numId w:val="13"/>
              </w:numPr>
              <w:tabs>
                <w:tab w:val="left" w:pos="142"/>
              </w:tabs>
              <w:ind w:left="0"/>
              <w:rPr>
                <w:sz w:val="28"/>
                <w:szCs w:val="28"/>
                <w:lang w:val="en-US"/>
              </w:rPr>
            </w:pPr>
            <w:r w:rsidRPr="006C06BD">
              <w:rPr>
                <w:sz w:val="28"/>
                <w:szCs w:val="28"/>
              </w:rPr>
              <w:t>удостоверение беженца</w:t>
            </w:r>
          </w:p>
          <w:p w:rsidR="006C06BD" w:rsidRPr="006C06BD" w:rsidRDefault="006C06BD" w:rsidP="006C06BD">
            <w:pPr>
              <w:pStyle w:val="afb"/>
              <w:numPr>
                <w:ilvl w:val="0"/>
                <w:numId w:val="13"/>
              </w:numPr>
              <w:tabs>
                <w:tab w:val="left" w:pos="142"/>
              </w:tabs>
              <w:ind w:left="0"/>
              <w:rPr>
                <w:sz w:val="28"/>
                <w:szCs w:val="28"/>
                <w:lang w:val="en-US"/>
              </w:rPr>
            </w:pPr>
            <w:r w:rsidRPr="006C06BD">
              <w:rPr>
                <w:sz w:val="28"/>
                <w:szCs w:val="28"/>
              </w:rPr>
              <w:t>свидетельство о предоставлении временного убежища</w:t>
            </w:r>
          </w:p>
          <w:p w:rsidR="006C06BD" w:rsidRPr="006C06BD" w:rsidRDefault="006C06BD" w:rsidP="006C06BD">
            <w:pPr>
              <w:pStyle w:val="afb"/>
              <w:tabs>
                <w:tab w:val="left" w:pos="142"/>
              </w:tabs>
              <w:ind w:left="0"/>
              <w:rPr>
                <w:sz w:val="28"/>
                <w:szCs w:val="28"/>
              </w:rPr>
            </w:pPr>
          </w:p>
        </w:tc>
      </w:tr>
    </w:tbl>
    <w:p w:rsidR="006C06BD" w:rsidRDefault="006C06BD" w:rsidP="006C06BD">
      <w:pPr>
        <w:tabs>
          <w:tab w:val="left" w:pos="142"/>
        </w:tabs>
        <w:rPr>
          <w:rFonts w:ascii="Times New Roman" w:hAnsi="Times New Roman" w:cs="Times New Roman"/>
          <w:sz w:val="28"/>
          <w:szCs w:val="28"/>
        </w:rPr>
      </w:pPr>
      <w:bookmarkStart w:id="7" w:name="_Toc318106891"/>
      <w:bookmarkStart w:id="8" w:name="_Toc316560050"/>
      <w:r>
        <w:rPr>
          <w:rFonts w:ascii="Times New Roman" w:hAnsi="Times New Roman" w:cs="Times New Roman"/>
          <w:sz w:val="28"/>
          <w:szCs w:val="28"/>
        </w:rPr>
        <w:br w:type="page"/>
      </w:r>
    </w:p>
    <w:p w:rsidR="006C06BD" w:rsidRPr="006C06BD" w:rsidRDefault="006C06BD" w:rsidP="006C06BD">
      <w:pPr>
        <w:shd w:val="clear" w:color="auto" w:fill="FFFFFF"/>
        <w:tabs>
          <w:tab w:val="left" w:pos="142"/>
        </w:tabs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6C06BD">
        <w:rPr>
          <w:rFonts w:ascii="Times New Roman" w:hAnsi="Times New Roman" w:cs="Times New Roman"/>
          <w:sz w:val="24"/>
          <w:szCs w:val="24"/>
        </w:rPr>
        <w:lastRenderedPageBreak/>
        <w:t>Приложение  6</w:t>
      </w:r>
    </w:p>
    <w:p w:rsidR="006C06BD" w:rsidRPr="006C06BD" w:rsidRDefault="006C06BD" w:rsidP="006C06BD">
      <w:pPr>
        <w:shd w:val="clear" w:color="auto" w:fill="FFFFFF"/>
        <w:tabs>
          <w:tab w:val="left" w:pos="142"/>
        </w:tabs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6C06BD">
        <w:rPr>
          <w:rFonts w:ascii="Times New Roman" w:hAnsi="Times New Roman" w:cs="Times New Roman"/>
          <w:sz w:val="24"/>
          <w:szCs w:val="24"/>
        </w:rPr>
        <w:t>к приказу департамента образования, культуры и молодёжной политики</w:t>
      </w:r>
    </w:p>
    <w:p w:rsidR="006C06BD" w:rsidRPr="006C06BD" w:rsidRDefault="006C06BD" w:rsidP="006C06BD">
      <w:pPr>
        <w:shd w:val="clear" w:color="auto" w:fill="FFFFFF"/>
        <w:tabs>
          <w:tab w:val="left" w:pos="142"/>
        </w:tabs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6C06BD">
        <w:rPr>
          <w:rFonts w:ascii="Times New Roman" w:hAnsi="Times New Roman" w:cs="Times New Roman"/>
          <w:sz w:val="24"/>
          <w:szCs w:val="24"/>
        </w:rPr>
        <w:t>Белгородской области</w:t>
      </w:r>
    </w:p>
    <w:p w:rsidR="008930CC" w:rsidRPr="006C06BD" w:rsidRDefault="008930CC" w:rsidP="008930CC">
      <w:pPr>
        <w:shd w:val="clear" w:color="auto" w:fill="FFFFFF"/>
        <w:tabs>
          <w:tab w:val="left" w:pos="142"/>
        </w:tabs>
        <w:spacing w:after="0" w:line="240" w:lineRule="auto"/>
        <w:ind w:left="5387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от «09» </w:t>
      </w:r>
      <w:r w:rsidRPr="006C06BD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апреля 2012 г. №  </w:t>
      </w:r>
      <w:r>
        <w:rPr>
          <w:rFonts w:ascii="Times New Roman" w:hAnsi="Times New Roman" w:cs="Times New Roman"/>
          <w:color w:val="000000"/>
          <w:spacing w:val="-7"/>
          <w:sz w:val="24"/>
          <w:szCs w:val="24"/>
        </w:rPr>
        <w:t>1211</w:t>
      </w:r>
    </w:p>
    <w:p w:rsidR="006C06BD" w:rsidRPr="006C06BD" w:rsidRDefault="006C06BD" w:rsidP="006C06BD">
      <w:pPr>
        <w:pStyle w:val="1"/>
        <w:tabs>
          <w:tab w:val="left" w:pos="142"/>
        </w:tabs>
        <w:spacing w:before="0" w:after="0" w:line="240" w:lineRule="auto"/>
        <w:rPr>
          <w:caps w:val="0"/>
        </w:rPr>
      </w:pPr>
    </w:p>
    <w:p w:rsidR="006C06BD" w:rsidRPr="006C06BD" w:rsidRDefault="006C06BD" w:rsidP="006C06BD">
      <w:pPr>
        <w:pStyle w:val="1"/>
        <w:tabs>
          <w:tab w:val="left" w:pos="142"/>
        </w:tabs>
        <w:spacing w:before="0" w:after="0" w:line="240" w:lineRule="auto"/>
      </w:pPr>
      <w:r w:rsidRPr="006C06BD">
        <w:rPr>
          <w:caps w:val="0"/>
        </w:rPr>
        <w:t xml:space="preserve"> Инструкция</w:t>
      </w:r>
      <w:r w:rsidRPr="006C06BD">
        <w:t xml:space="preserve"> </w:t>
      </w:r>
      <w:r w:rsidRPr="006C06BD">
        <w:rPr>
          <w:caps w:val="0"/>
        </w:rPr>
        <w:t xml:space="preserve">по заполнению машиночитаемой формы ППЭ -13-02 </w:t>
      </w:r>
      <w:r w:rsidRPr="006C06BD">
        <w:t xml:space="preserve"> </w:t>
      </w:r>
      <w:r w:rsidRPr="006C06BD">
        <w:rPr>
          <w:caps w:val="0"/>
        </w:rPr>
        <w:t>«Сводная ведомость учета участников ЕГЭ и использования экзаменационных материалов в ППЭ»</w:t>
      </w:r>
      <w:bookmarkEnd w:id="7"/>
      <w:bookmarkEnd w:id="8"/>
    </w:p>
    <w:p w:rsidR="006C06BD" w:rsidRPr="006C06BD" w:rsidRDefault="006C06BD" w:rsidP="00127051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Машиночитаемая форма ППЭ-13-02 МАШ «Сводная ведомость учета участников ЕГЭ и использования ЭМ в ППЭ» предназначена осуществлять контроль учета ЭМ в ППЭ, обязательна для заполнения, оформляется руководителем ППЭ и уполномоченным ГЭК. После заполнения передается в РЦОИ для дальнейшей обработки.</w:t>
      </w:r>
    </w:p>
    <w:p w:rsidR="006C06BD" w:rsidRPr="006C06BD" w:rsidRDefault="006C06BD" w:rsidP="00127051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Машиночитаемая форма ППЭ-13-02 МАШ содержит поля с автоматизированным заполнением и поля для ввода данных ответственными лицами  за проведение ЕГЭ в ППЭ.</w:t>
      </w:r>
    </w:p>
    <w:p w:rsidR="00127051" w:rsidRDefault="006C06BD" w:rsidP="00127051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 xml:space="preserve">При формировании формы ППЭ-13-02 МАШ с помощью </w:t>
      </w:r>
      <w:proofErr w:type="gramStart"/>
      <w:r w:rsidRPr="006C06BD">
        <w:rPr>
          <w:rFonts w:ascii="Times New Roman" w:hAnsi="Times New Roman" w:cs="Times New Roman"/>
          <w:sz w:val="28"/>
          <w:szCs w:val="28"/>
        </w:rPr>
        <w:t>ПО происходит</w:t>
      </w:r>
      <w:proofErr w:type="gramEnd"/>
      <w:r w:rsidRPr="006C06BD">
        <w:rPr>
          <w:rFonts w:ascii="Times New Roman" w:hAnsi="Times New Roman" w:cs="Times New Roman"/>
          <w:sz w:val="28"/>
          <w:szCs w:val="28"/>
        </w:rPr>
        <w:t xml:space="preserve"> автоматизированное заполнение следующих полей: регион, код МОУО, код ППЭ, предмет, дата экзамена, номер аудитории, количество участник</w:t>
      </w:r>
      <w:r w:rsidR="00127051">
        <w:rPr>
          <w:rFonts w:ascii="Times New Roman" w:hAnsi="Times New Roman" w:cs="Times New Roman"/>
          <w:sz w:val="28"/>
          <w:szCs w:val="28"/>
        </w:rPr>
        <w:t>ов распределённых в аудитории.</w:t>
      </w:r>
    </w:p>
    <w:p w:rsidR="006C06BD" w:rsidRPr="006C06BD" w:rsidRDefault="006C06BD" w:rsidP="00127051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На завершающем этапе проведения экзамена руководитель ППЭ собирает ЭМ из аудиторий и заполняет маш</w:t>
      </w:r>
      <w:r w:rsidR="00127051">
        <w:rPr>
          <w:rFonts w:ascii="Times New Roman" w:hAnsi="Times New Roman" w:cs="Times New Roman"/>
          <w:sz w:val="28"/>
          <w:szCs w:val="28"/>
        </w:rPr>
        <w:t>иночитаемую форму ППЭ-13-02 МАШ</w:t>
      </w:r>
      <w:r w:rsidRPr="006C06BD">
        <w:rPr>
          <w:rFonts w:ascii="Times New Roman" w:hAnsi="Times New Roman" w:cs="Times New Roman"/>
          <w:sz w:val="28"/>
          <w:szCs w:val="28"/>
        </w:rPr>
        <w:t>.</w:t>
      </w:r>
    </w:p>
    <w:p w:rsidR="006C06BD" w:rsidRPr="006C06BD" w:rsidRDefault="006C06BD" w:rsidP="00127051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>Для заполнения данной формы рекомендуется использовать контрольные значения из форм: ППЭ-14-01, ППЭ-12-01. Предмет и дата проведения экзамена указаны в шапках всех форм ППЭ.</w:t>
      </w:r>
    </w:p>
    <w:p w:rsidR="006C06BD" w:rsidRPr="006C06BD" w:rsidRDefault="006C06BD" w:rsidP="00127051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t xml:space="preserve">Рекомендации заполнения полей формы ППЭ-13-02 МАШ приведены ниже. 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 xml:space="preserve">Данные о полученных и неиспользованных в ППЭ материалах </w:t>
      </w:r>
    </w:p>
    <w:p w:rsidR="006C06BD" w:rsidRPr="006C06BD" w:rsidRDefault="006C06BD" w:rsidP="00127051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06BD">
        <w:rPr>
          <w:rFonts w:ascii="Times New Roman" w:hAnsi="Times New Roman" w:cs="Times New Roman"/>
          <w:sz w:val="28"/>
          <w:szCs w:val="28"/>
        </w:rPr>
        <w:t xml:space="preserve">Данные о полученных  и неиспользованных в ППЭ ЭМ заполняется из актов приёмки-передачи ЭМ в ППЭ </w:t>
      </w:r>
      <w:r w:rsidR="00127051">
        <w:rPr>
          <w:rFonts w:ascii="Times New Roman" w:hAnsi="Times New Roman" w:cs="Times New Roman"/>
          <w:b/>
          <w:bCs/>
          <w:sz w:val="28"/>
          <w:szCs w:val="28"/>
        </w:rPr>
        <w:t>(формы ППЭ-14-01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6C06B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C06BD" w:rsidRPr="00127051" w:rsidRDefault="00127051" w:rsidP="00127051">
      <w:pPr>
        <w:pStyle w:val="afb"/>
        <w:numPr>
          <w:ilvl w:val="0"/>
          <w:numId w:val="14"/>
        </w:numPr>
        <w:tabs>
          <w:tab w:val="left" w:pos="142"/>
        </w:tabs>
        <w:spacing w:line="240" w:lineRule="atLeast"/>
        <w:ind w:left="0"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Получено в ППЭ:</w:t>
      </w:r>
    </w:p>
    <w:p w:rsidR="006C06BD" w:rsidRPr="00127051" w:rsidRDefault="00127051" w:rsidP="00EE5149">
      <w:pPr>
        <w:pStyle w:val="afb"/>
        <w:tabs>
          <w:tab w:val="left" w:pos="567"/>
        </w:tabs>
        <w:spacing w:line="240" w:lineRule="atLeast"/>
        <w:ind w:left="0"/>
        <w:jc w:val="both"/>
        <w:rPr>
          <w:sz w:val="28"/>
          <w:szCs w:val="28"/>
        </w:rPr>
      </w:pPr>
      <w:r w:rsidRPr="00127051">
        <w:rPr>
          <w:sz w:val="28"/>
          <w:szCs w:val="28"/>
        </w:rPr>
        <w:t xml:space="preserve">1.1. </w:t>
      </w:r>
      <w:proofErr w:type="spellStart"/>
      <w:r w:rsidR="006C06BD" w:rsidRPr="00127051">
        <w:rPr>
          <w:sz w:val="28"/>
          <w:szCs w:val="28"/>
        </w:rPr>
        <w:t>спецпакеты</w:t>
      </w:r>
      <w:proofErr w:type="spellEnd"/>
      <w:r w:rsidR="006C06BD" w:rsidRPr="00127051">
        <w:rPr>
          <w:sz w:val="28"/>
          <w:szCs w:val="28"/>
        </w:rPr>
        <w:t xml:space="preserve"> по 15 ИК -  </w:t>
      </w:r>
      <w:r w:rsidR="006C06BD" w:rsidRPr="00127051">
        <w:rPr>
          <w:bCs/>
          <w:sz w:val="28"/>
          <w:szCs w:val="28"/>
        </w:rPr>
        <w:t>п.1.2</w:t>
      </w:r>
      <w:r w:rsidR="006C06BD" w:rsidRPr="00127051">
        <w:rPr>
          <w:sz w:val="28"/>
          <w:szCs w:val="28"/>
        </w:rPr>
        <w:t>;</w:t>
      </w:r>
    </w:p>
    <w:p w:rsidR="006C06BD" w:rsidRPr="00127051" w:rsidRDefault="00127051" w:rsidP="00EE5149">
      <w:pPr>
        <w:tabs>
          <w:tab w:val="left" w:pos="567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27051">
        <w:rPr>
          <w:rFonts w:ascii="Times New Roman" w:hAnsi="Times New Roman" w:cs="Times New Roman"/>
          <w:sz w:val="28"/>
          <w:szCs w:val="28"/>
        </w:rPr>
        <w:t xml:space="preserve">1.2. </w:t>
      </w:r>
      <w:proofErr w:type="spellStart"/>
      <w:r w:rsidR="006C06BD" w:rsidRPr="00127051">
        <w:rPr>
          <w:rFonts w:ascii="Times New Roman" w:hAnsi="Times New Roman" w:cs="Times New Roman"/>
          <w:sz w:val="28"/>
          <w:szCs w:val="28"/>
        </w:rPr>
        <w:t>спецпакеты</w:t>
      </w:r>
      <w:proofErr w:type="spellEnd"/>
      <w:r w:rsidR="006C06BD" w:rsidRPr="00127051">
        <w:rPr>
          <w:rFonts w:ascii="Times New Roman" w:hAnsi="Times New Roman" w:cs="Times New Roman"/>
          <w:sz w:val="28"/>
          <w:szCs w:val="28"/>
        </w:rPr>
        <w:t xml:space="preserve"> по 5 ИК</w:t>
      </w:r>
      <w:r w:rsidR="006C06BD" w:rsidRPr="00127051">
        <w:rPr>
          <w:rFonts w:ascii="Times New Roman" w:hAnsi="Times New Roman" w:cs="Times New Roman"/>
          <w:bCs/>
          <w:sz w:val="28"/>
          <w:szCs w:val="28"/>
        </w:rPr>
        <w:t xml:space="preserve"> -</w:t>
      </w:r>
      <w:r w:rsidR="006C06BD" w:rsidRPr="00127051">
        <w:rPr>
          <w:rFonts w:ascii="Times New Roman" w:hAnsi="Times New Roman" w:cs="Times New Roman"/>
          <w:sz w:val="28"/>
          <w:szCs w:val="28"/>
        </w:rPr>
        <w:t xml:space="preserve">  </w:t>
      </w:r>
      <w:r w:rsidR="006C06BD" w:rsidRPr="00127051">
        <w:rPr>
          <w:rFonts w:ascii="Times New Roman" w:hAnsi="Times New Roman" w:cs="Times New Roman"/>
          <w:bCs/>
          <w:sz w:val="28"/>
          <w:szCs w:val="28"/>
        </w:rPr>
        <w:t>п.1.1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C06BD" w:rsidRPr="00127051" w:rsidRDefault="006C06BD" w:rsidP="00127051">
      <w:pPr>
        <w:pStyle w:val="afb"/>
        <w:numPr>
          <w:ilvl w:val="0"/>
          <w:numId w:val="14"/>
        </w:numPr>
        <w:tabs>
          <w:tab w:val="left" w:pos="142"/>
        </w:tabs>
        <w:spacing w:line="240" w:lineRule="atLeast"/>
        <w:ind w:left="0" w:firstLine="567"/>
        <w:rPr>
          <w:bCs/>
          <w:sz w:val="28"/>
          <w:szCs w:val="28"/>
        </w:rPr>
      </w:pPr>
      <w:r w:rsidRPr="00127051">
        <w:rPr>
          <w:bCs/>
          <w:sz w:val="28"/>
          <w:szCs w:val="28"/>
        </w:rPr>
        <w:t>Не использовано в ППЭ</w:t>
      </w:r>
      <w:r w:rsidR="00127051">
        <w:rPr>
          <w:bCs/>
          <w:sz w:val="28"/>
          <w:szCs w:val="28"/>
        </w:rPr>
        <w:t>:</w:t>
      </w:r>
    </w:p>
    <w:p w:rsidR="006C06BD" w:rsidRPr="00127051" w:rsidRDefault="00127051" w:rsidP="00EE5149">
      <w:pPr>
        <w:tabs>
          <w:tab w:val="left" w:pos="142"/>
          <w:tab w:val="left" w:pos="1276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27051">
        <w:rPr>
          <w:rFonts w:ascii="Times New Roman" w:hAnsi="Times New Roman" w:cs="Times New Roman"/>
          <w:sz w:val="28"/>
          <w:szCs w:val="28"/>
        </w:rPr>
        <w:t xml:space="preserve">2.1. </w:t>
      </w:r>
      <w:proofErr w:type="spellStart"/>
      <w:r w:rsidR="006C06BD" w:rsidRPr="00127051">
        <w:rPr>
          <w:rFonts w:ascii="Times New Roman" w:hAnsi="Times New Roman" w:cs="Times New Roman"/>
          <w:sz w:val="28"/>
          <w:szCs w:val="28"/>
        </w:rPr>
        <w:t>спецпакеты</w:t>
      </w:r>
      <w:proofErr w:type="spellEnd"/>
      <w:r w:rsidR="006C06BD" w:rsidRPr="00127051">
        <w:rPr>
          <w:rFonts w:ascii="Times New Roman" w:hAnsi="Times New Roman" w:cs="Times New Roman"/>
          <w:sz w:val="28"/>
          <w:szCs w:val="28"/>
        </w:rPr>
        <w:t xml:space="preserve"> по 15 ИК -  </w:t>
      </w:r>
      <w:r w:rsidR="006C06BD" w:rsidRPr="00127051">
        <w:rPr>
          <w:rFonts w:ascii="Times New Roman" w:hAnsi="Times New Roman" w:cs="Times New Roman"/>
          <w:bCs/>
          <w:sz w:val="28"/>
          <w:szCs w:val="28"/>
        </w:rPr>
        <w:t>п.2.8</w:t>
      </w:r>
      <w:r w:rsidR="006C06BD" w:rsidRPr="00127051">
        <w:rPr>
          <w:rFonts w:ascii="Times New Roman" w:hAnsi="Times New Roman" w:cs="Times New Roman"/>
          <w:sz w:val="28"/>
          <w:szCs w:val="28"/>
        </w:rPr>
        <w:t>;</w:t>
      </w:r>
    </w:p>
    <w:p w:rsidR="006C06BD" w:rsidRPr="00127051" w:rsidRDefault="00127051" w:rsidP="00EE5149">
      <w:pPr>
        <w:pStyle w:val="afb"/>
        <w:tabs>
          <w:tab w:val="left" w:pos="142"/>
          <w:tab w:val="left" w:pos="1276"/>
        </w:tabs>
        <w:spacing w:line="240" w:lineRule="atLeast"/>
        <w:ind w:left="0"/>
        <w:jc w:val="both"/>
        <w:rPr>
          <w:sz w:val="28"/>
          <w:szCs w:val="28"/>
        </w:rPr>
      </w:pPr>
      <w:r w:rsidRPr="00127051">
        <w:rPr>
          <w:sz w:val="28"/>
          <w:szCs w:val="28"/>
        </w:rPr>
        <w:t xml:space="preserve">2.2. </w:t>
      </w:r>
      <w:proofErr w:type="spellStart"/>
      <w:r w:rsidR="006C06BD" w:rsidRPr="00127051">
        <w:rPr>
          <w:sz w:val="28"/>
          <w:szCs w:val="28"/>
        </w:rPr>
        <w:t>спецпакеты</w:t>
      </w:r>
      <w:proofErr w:type="spellEnd"/>
      <w:r w:rsidR="006C06BD" w:rsidRPr="00127051">
        <w:rPr>
          <w:sz w:val="28"/>
          <w:szCs w:val="28"/>
        </w:rPr>
        <w:t xml:space="preserve"> по 5 ИК -  </w:t>
      </w:r>
      <w:r w:rsidR="006C06BD" w:rsidRPr="00127051">
        <w:rPr>
          <w:bCs/>
          <w:sz w:val="28"/>
          <w:szCs w:val="28"/>
        </w:rPr>
        <w:t>п.2.9</w:t>
      </w:r>
      <w:r w:rsidR="006C06BD" w:rsidRPr="00127051">
        <w:rPr>
          <w:sz w:val="28"/>
          <w:szCs w:val="28"/>
        </w:rPr>
        <w:t>;</w:t>
      </w:r>
    </w:p>
    <w:p w:rsidR="006C06BD" w:rsidRPr="00127051" w:rsidRDefault="00127051" w:rsidP="00EE5149">
      <w:pPr>
        <w:pStyle w:val="afb"/>
        <w:tabs>
          <w:tab w:val="left" w:pos="142"/>
          <w:tab w:val="left" w:pos="1276"/>
        </w:tabs>
        <w:spacing w:line="240" w:lineRule="atLeast"/>
        <w:ind w:left="0"/>
        <w:jc w:val="both"/>
        <w:rPr>
          <w:sz w:val="28"/>
          <w:szCs w:val="28"/>
        </w:rPr>
      </w:pPr>
      <w:r w:rsidRPr="00127051">
        <w:rPr>
          <w:sz w:val="28"/>
          <w:szCs w:val="28"/>
        </w:rPr>
        <w:t xml:space="preserve">2.3. </w:t>
      </w:r>
      <w:r w:rsidR="006C06BD" w:rsidRPr="00127051">
        <w:rPr>
          <w:sz w:val="28"/>
          <w:szCs w:val="28"/>
        </w:rPr>
        <w:t xml:space="preserve">индивидуальные комплекты -  </w:t>
      </w:r>
      <w:r w:rsidR="006C06BD" w:rsidRPr="00127051">
        <w:rPr>
          <w:bCs/>
          <w:sz w:val="28"/>
          <w:szCs w:val="28"/>
        </w:rPr>
        <w:t>п.2.12</w:t>
      </w:r>
      <w:r>
        <w:rPr>
          <w:sz w:val="28"/>
          <w:szCs w:val="28"/>
        </w:rPr>
        <w:t>.</w:t>
      </w:r>
    </w:p>
    <w:p w:rsidR="006C06BD" w:rsidRPr="00127051" w:rsidRDefault="006C06BD" w:rsidP="00127051">
      <w:pPr>
        <w:pStyle w:val="afb"/>
        <w:numPr>
          <w:ilvl w:val="0"/>
          <w:numId w:val="14"/>
        </w:numPr>
        <w:tabs>
          <w:tab w:val="left" w:pos="142"/>
        </w:tabs>
        <w:spacing w:line="240" w:lineRule="atLeast"/>
        <w:ind w:left="0" w:firstLine="567"/>
        <w:rPr>
          <w:bCs/>
          <w:sz w:val="28"/>
          <w:szCs w:val="28"/>
        </w:rPr>
      </w:pPr>
      <w:r w:rsidRPr="00127051">
        <w:rPr>
          <w:bCs/>
          <w:sz w:val="28"/>
          <w:szCs w:val="28"/>
        </w:rPr>
        <w:t>Заменено в ППЭ</w:t>
      </w:r>
      <w:r w:rsidR="00127051">
        <w:rPr>
          <w:bCs/>
          <w:sz w:val="28"/>
          <w:szCs w:val="28"/>
        </w:rPr>
        <w:t>:</w:t>
      </w:r>
    </w:p>
    <w:p w:rsidR="006C06BD" w:rsidRPr="00127051" w:rsidRDefault="00127051" w:rsidP="00EE5149">
      <w:pPr>
        <w:tabs>
          <w:tab w:val="left" w:pos="142"/>
          <w:tab w:val="left" w:pos="1276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27051">
        <w:rPr>
          <w:rFonts w:ascii="Times New Roman" w:hAnsi="Times New Roman" w:cs="Times New Roman"/>
          <w:sz w:val="28"/>
          <w:szCs w:val="28"/>
        </w:rPr>
        <w:t xml:space="preserve">3.1. </w:t>
      </w:r>
      <w:r w:rsidR="006C06BD" w:rsidRPr="00127051">
        <w:rPr>
          <w:rFonts w:ascii="Times New Roman" w:hAnsi="Times New Roman" w:cs="Times New Roman"/>
          <w:sz w:val="28"/>
          <w:szCs w:val="28"/>
        </w:rPr>
        <w:t>Индивидуальные комплекты (брак, испорчены)</w:t>
      </w:r>
      <w:r w:rsidR="006C06BD" w:rsidRPr="00127051">
        <w:rPr>
          <w:rFonts w:ascii="Times New Roman" w:hAnsi="Times New Roman" w:cs="Times New Roman"/>
          <w:bCs/>
          <w:sz w:val="28"/>
          <w:szCs w:val="28"/>
        </w:rPr>
        <w:t xml:space="preserve"> - п.2.7</w:t>
      </w:r>
      <w:r w:rsidR="006C06BD" w:rsidRPr="00127051">
        <w:rPr>
          <w:rFonts w:ascii="Times New Roman" w:hAnsi="Times New Roman" w:cs="Times New Roman"/>
          <w:sz w:val="28"/>
          <w:szCs w:val="28"/>
        </w:rPr>
        <w:t>;</w:t>
      </w:r>
    </w:p>
    <w:p w:rsidR="006C06BD" w:rsidRPr="00127051" w:rsidRDefault="00127051" w:rsidP="00EE5149">
      <w:pPr>
        <w:tabs>
          <w:tab w:val="left" w:pos="142"/>
          <w:tab w:val="left" w:pos="709"/>
          <w:tab w:val="left" w:pos="851"/>
        </w:tabs>
        <w:spacing w:after="0" w:line="240" w:lineRule="atLeast"/>
        <w:rPr>
          <w:rFonts w:ascii="Times New Roman" w:hAnsi="Times New Roman" w:cs="Times New Roman"/>
          <w:bCs/>
          <w:sz w:val="28"/>
          <w:szCs w:val="28"/>
        </w:rPr>
      </w:pPr>
      <w:r w:rsidRPr="00127051">
        <w:rPr>
          <w:rFonts w:ascii="Times New Roman" w:hAnsi="Times New Roman" w:cs="Times New Roman"/>
          <w:bCs/>
          <w:sz w:val="28"/>
          <w:szCs w:val="28"/>
        </w:rPr>
        <w:t xml:space="preserve">3.2. </w:t>
      </w:r>
      <w:r w:rsidR="006C06BD" w:rsidRPr="00127051">
        <w:rPr>
          <w:rFonts w:ascii="Times New Roman" w:hAnsi="Times New Roman" w:cs="Times New Roman"/>
          <w:bCs/>
          <w:sz w:val="28"/>
          <w:szCs w:val="28"/>
        </w:rPr>
        <w:t>Данные о полученных от участников бланках и фактическом количестве участников</w:t>
      </w:r>
      <w:r w:rsidR="00564DD4">
        <w:rPr>
          <w:rFonts w:ascii="Times New Roman" w:hAnsi="Times New Roman" w:cs="Times New Roman"/>
          <w:bCs/>
          <w:sz w:val="28"/>
          <w:szCs w:val="28"/>
        </w:rPr>
        <w:t>.</w:t>
      </w:r>
    </w:p>
    <w:p w:rsidR="00127051" w:rsidRDefault="001270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C06BD" w:rsidRPr="006C06BD" w:rsidRDefault="006C06BD" w:rsidP="00127051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06BD">
        <w:rPr>
          <w:rFonts w:ascii="Times New Roman" w:hAnsi="Times New Roman" w:cs="Times New Roman"/>
          <w:sz w:val="28"/>
          <w:szCs w:val="28"/>
        </w:rPr>
        <w:lastRenderedPageBreak/>
        <w:t>Информация об участниках ЕГЭ и полученных ЭМ от участников  заполняется на основании протоколов проведения ЕГЭ для каждой аудитории (</w:t>
      </w:r>
      <w:r w:rsidRPr="006C06BD">
        <w:rPr>
          <w:rFonts w:ascii="Times New Roman" w:hAnsi="Times New Roman" w:cs="Times New Roman"/>
          <w:b/>
          <w:bCs/>
          <w:sz w:val="28"/>
          <w:szCs w:val="28"/>
        </w:rPr>
        <w:t>форма ППЭ-12-01</w:t>
      </w:r>
      <w:r w:rsidRPr="006C06BD">
        <w:rPr>
          <w:rFonts w:ascii="Times New Roman" w:hAnsi="Times New Roman" w:cs="Times New Roman"/>
          <w:sz w:val="28"/>
          <w:szCs w:val="28"/>
        </w:rPr>
        <w:t>). Номер аудитории в шапке протокола ППЭ-12-01 должен совпадать с соответствующим номером в ППЭ-13-02</w:t>
      </w:r>
      <w:r w:rsidR="00127051">
        <w:rPr>
          <w:rFonts w:ascii="Times New Roman" w:hAnsi="Times New Roman" w:cs="Times New Roman"/>
          <w:sz w:val="28"/>
          <w:szCs w:val="28"/>
        </w:rPr>
        <w:t xml:space="preserve"> </w:t>
      </w:r>
      <w:r w:rsidRPr="006C06BD">
        <w:rPr>
          <w:rFonts w:ascii="Times New Roman" w:hAnsi="Times New Roman" w:cs="Times New Roman"/>
          <w:sz w:val="28"/>
          <w:szCs w:val="28"/>
        </w:rPr>
        <w:t xml:space="preserve">МАШ. </w:t>
      </w:r>
    </w:p>
    <w:p w:rsidR="006C06BD" w:rsidRPr="006C06BD" w:rsidRDefault="006C06BD" w:rsidP="00127051">
      <w:pPr>
        <w:pStyle w:val="afb"/>
        <w:numPr>
          <w:ilvl w:val="0"/>
          <w:numId w:val="19"/>
        </w:numPr>
        <w:tabs>
          <w:tab w:val="left" w:pos="142"/>
          <w:tab w:val="left" w:pos="426"/>
          <w:tab w:val="left" w:pos="709"/>
          <w:tab w:val="left" w:pos="851"/>
          <w:tab w:val="left" w:pos="1134"/>
        </w:tabs>
        <w:ind w:left="0" w:firstLine="567"/>
        <w:jc w:val="both"/>
        <w:rPr>
          <w:sz w:val="28"/>
          <w:szCs w:val="28"/>
        </w:rPr>
      </w:pPr>
      <w:r w:rsidRPr="006C06BD">
        <w:rPr>
          <w:sz w:val="28"/>
          <w:szCs w:val="28"/>
        </w:rPr>
        <w:t>Бланков регистрации - п.10;</w:t>
      </w:r>
    </w:p>
    <w:p w:rsidR="006C06BD" w:rsidRPr="006C06BD" w:rsidRDefault="006C06BD" w:rsidP="00127051">
      <w:pPr>
        <w:pStyle w:val="afb"/>
        <w:numPr>
          <w:ilvl w:val="0"/>
          <w:numId w:val="19"/>
        </w:numPr>
        <w:tabs>
          <w:tab w:val="left" w:pos="142"/>
          <w:tab w:val="left" w:pos="426"/>
          <w:tab w:val="left" w:pos="709"/>
          <w:tab w:val="left" w:pos="851"/>
          <w:tab w:val="left" w:pos="1134"/>
        </w:tabs>
        <w:ind w:left="0" w:firstLine="567"/>
        <w:jc w:val="both"/>
        <w:rPr>
          <w:sz w:val="28"/>
          <w:szCs w:val="28"/>
        </w:rPr>
      </w:pPr>
      <w:r w:rsidRPr="006C06BD">
        <w:rPr>
          <w:sz w:val="28"/>
          <w:szCs w:val="28"/>
        </w:rPr>
        <w:t>бланков ответов №1 – п.11;</w:t>
      </w:r>
    </w:p>
    <w:p w:rsidR="006C06BD" w:rsidRPr="006C06BD" w:rsidRDefault="006C06BD" w:rsidP="00127051">
      <w:pPr>
        <w:pStyle w:val="afb"/>
        <w:numPr>
          <w:ilvl w:val="0"/>
          <w:numId w:val="19"/>
        </w:numPr>
        <w:tabs>
          <w:tab w:val="left" w:pos="142"/>
          <w:tab w:val="left" w:pos="426"/>
          <w:tab w:val="left" w:pos="709"/>
          <w:tab w:val="left" w:pos="851"/>
          <w:tab w:val="left" w:pos="1134"/>
        </w:tabs>
        <w:ind w:left="0" w:firstLine="567"/>
        <w:jc w:val="both"/>
        <w:rPr>
          <w:sz w:val="28"/>
          <w:szCs w:val="28"/>
        </w:rPr>
      </w:pPr>
      <w:r w:rsidRPr="006C06BD">
        <w:rPr>
          <w:sz w:val="28"/>
          <w:szCs w:val="28"/>
        </w:rPr>
        <w:t>бланков ответов №2 – п.12;</w:t>
      </w:r>
    </w:p>
    <w:p w:rsidR="006C06BD" w:rsidRPr="006C06BD" w:rsidRDefault="006C06BD" w:rsidP="00127051">
      <w:pPr>
        <w:pStyle w:val="afb"/>
        <w:numPr>
          <w:ilvl w:val="0"/>
          <w:numId w:val="19"/>
        </w:numPr>
        <w:tabs>
          <w:tab w:val="left" w:pos="142"/>
          <w:tab w:val="left" w:pos="426"/>
          <w:tab w:val="left" w:pos="709"/>
          <w:tab w:val="left" w:pos="851"/>
          <w:tab w:val="left" w:pos="1134"/>
        </w:tabs>
        <w:ind w:left="0" w:firstLine="567"/>
        <w:jc w:val="both"/>
        <w:rPr>
          <w:sz w:val="28"/>
          <w:szCs w:val="28"/>
        </w:rPr>
      </w:pPr>
      <w:r w:rsidRPr="006C06BD">
        <w:rPr>
          <w:sz w:val="28"/>
          <w:szCs w:val="28"/>
        </w:rPr>
        <w:t>дополнительных бланков ответов №2 – п.13;</w:t>
      </w:r>
    </w:p>
    <w:p w:rsidR="006C06BD" w:rsidRPr="006C06BD" w:rsidRDefault="006C06BD" w:rsidP="00127051">
      <w:pPr>
        <w:pStyle w:val="afb"/>
        <w:numPr>
          <w:ilvl w:val="0"/>
          <w:numId w:val="19"/>
        </w:numPr>
        <w:tabs>
          <w:tab w:val="left" w:pos="142"/>
          <w:tab w:val="left" w:pos="426"/>
          <w:tab w:val="left" w:pos="709"/>
          <w:tab w:val="left" w:pos="851"/>
          <w:tab w:val="left" w:pos="1134"/>
        </w:tabs>
        <w:ind w:left="0" w:firstLine="567"/>
        <w:jc w:val="both"/>
        <w:rPr>
          <w:sz w:val="28"/>
          <w:szCs w:val="28"/>
        </w:rPr>
      </w:pPr>
      <w:r w:rsidRPr="006C06BD">
        <w:rPr>
          <w:sz w:val="28"/>
          <w:szCs w:val="28"/>
        </w:rPr>
        <w:t>КИМ – п.14;</w:t>
      </w:r>
    </w:p>
    <w:p w:rsidR="006C06BD" w:rsidRPr="006C06BD" w:rsidRDefault="006C06BD" w:rsidP="00127051">
      <w:pPr>
        <w:pStyle w:val="afb"/>
        <w:numPr>
          <w:ilvl w:val="0"/>
          <w:numId w:val="19"/>
        </w:numPr>
        <w:tabs>
          <w:tab w:val="left" w:pos="142"/>
          <w:tab w:val="left" w:pos="426"/>
          <w:tab w:val="left" w:pos="709"/>
          <w:tab w:val="left" w:pos="851"/>
          <w:tab w:val="left" w:pos="1134"/>
        </w:tabs>
        <w:ind w:left="0" w:firstLine="567"/>
        <w:jc w:val="both"/>
        <w:rPr>
          <w:sz w:val="28"/>
          <w:szCs w:val="28"/>
        </w:rPr>
      </w:pPr>
      <w:r w:rsidRPr="006C06BD">
        <w:rPr>
          <w:sz w:val="28"/>
          <w:szCs w:val="28"/>
        </w:rPr>
        <w:t>черновиков – п.15;</w:t>
      </w:r>
    </w:p>
    <w:p w:rsidR="006C06BD" w:rsidRPr="006C06BD" w:rsidRDefault="006C06BD" w:rsidP="00127051">
      <w:pPr>
        <w:pStyle w:val="afb"/>
        <w:numPr>
          <w:ilvl w:val="0"/>
          <w:numId w:val="19"/>
        </w:numPr>
        <w:tabs>
          <w:tab w:val="left" w:pos="142"/>
          <w:tab w:val="left" w:pos="426"/>
          <w:tab w:val="left" w:pos="709"/>
          <w:tab w:val="left" w:pos="851"/>
          <w:tab w:val="left" w:pos="1134"/>
        </w:tabs>
        <w:ind w:left="0" w:firstLine="567"/>
        <w:jc w:val="both"/>
        <w:rPr>
          <w:sz w:val="28"/>
          <w:szCs w:val="28"/>
        </w:rPr>
      </w:pPr>
      <w:r w:rsidRPr="006C06BD">
        <w:rPr>
          <w:sz w:val="28"/>
          <w:szCs w:val="28"/>
        </w:rPr>
        <w:t>не явилось – п.5;</w:t>
      </w:r>
    </w:p>
    <w:p w:rsidR="006C06BD" w:rsidRPr="006C06BD" w:rsidRDefault="006C06BD" w:rsidP="00127051">
      <w:pPr>
        <w:pStyle w:val="afb"/>
        <w:numPr>
          <w:ilvl w:val="0"/>
          <w:numId w:val="19"/>
        </w:numPr>
        <w:tabs>
          <w:tab w:val="left" w:pos="142"/>
          <w:tab w:val="left" w:pos="426"/>
          <w:tab w:val="left" w:pos="709"/>
          <w:tab w:val="left" w:pos="851"/>
          <w:tab w:val="left" w:pos="1134"/>
        </w:tabs>
        <w:ind w:left="0" w:firstLine="567"/>
        <w:jc w:val="both"/>
        <w:rPr>
          <w:sz w:val="28"/>
          <w:szCs w:val="28"/>
        </w:rPr>
      </w:pPr>
      <w:r w:rsidRPr="006C06BD">
        <w:rPr>
          <w:sz w:val="28"/>
          <w:szCs w:val="28"/>
        </w:rPr>
        <w:t>удалено в связи с нарушением порядка – п.6;</w:t>
      </w:r>
    </w:p>
    <w:p w:rsidR="006C06BD" w:rsidRPr="006C06BD" w:rsidRDefault="006C06BD" w:rsidP="00127051">
      <w:pPr>
        <w:pStyle w:val="afb"/>
        <w:numPr>
          <w:ilvl w:val="0"/>
          <w:numId w:val="19"/>
        </w:numPr>
        <w:tabs>
          <w:tab w:val="left" w:pos="142"/>
          <w:tab w:val="left" w:pos="426"/>
          <w:tab w:val="left" w:pos="709"/>
          <w:tab w:val="left" w:pos="851"/>
          <w:tab w:val="left" w:pos="1134"/>
        </w:tabs>
        <w:ind w:left="0" w:firstLine="567"/>
        <w:jc w:val="both"/>
        <w:rPr>
          <w:sz w:val="28"/>
          <w:szCs w:val="28"/>
          <w:lang w:eastAsia="en-US"/>
        </w:rPr>
      </w:pPr>
      <w:r w:rsidRPr="006C06BD">
        <w:rPr>
          <w:sz w:val="28"/>
          <w:szCs w:val="28"/>
        </w:rPr>
        <w:t>не закончили по уважительной причине – п.7.</w:t>
      </w:r>
    </w:p>
    <w:p w:rsidR="006B0F54" w:rsidRPr="006C06BD" w:rsidRDefault="006B0F54" w:rsidP="00127051">
      <w:pPr>
        <w:tabs>
          <w:tab w:val="left" w:pos="142"/>
          <w:tab w:val="left" w:pos="426"/>
          <w:tab w:val="left" w:pos="709"/>
          <w:tab w:val="left" w:pos="851"/>
          <w:tab w:val="left" w:pos="1134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6B0F54" w:rsidRPr="006C06BD" w:rsidSect="00665A4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F05BF"/>
    <w:multiLevelType w:val="hybridMultilevel"/>
    <w:tmpl w:val="5F6045EA"/>
    <w:lvl w:ilvl="0" w:tplc="08D67344">
      <w:start w:val="1"/>
      <w:numFmt w:val="decimal"/>
      <w:lvlText w:val="%1."/>
      <w:lvlJc w:val="left"/>
      <w:pPr>
        <w:ind w:left="149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0A1922C0"/>
    <w:multiLevelType w:val="hybridMultilevel"/>
    <w:tmpl w:val="90383C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B53219E"/>
    <w:multiLevelType w:val="multilevel"/>
    <w:tmpl w:val="6E1C8702"/>
    <w:lvl w:ilvl="0">
      <w:start w:val="1"/>
      <w:numFmt w:val="decimal"/>
      <w:lvlText w:val="2.1.%1"/>
      <w:lvlJc w:val="center"/>
      <w:pPr>
        <w:tabs>
          <w:tab w:val="num" w:pos="1211"/>
        </w:tabs>
        <w:ind w:left="851" w:firstLine="0"/>
      </w:pPr>
      <w:rPr>
        <w:rFonts w:cs="Times New Roman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855"/>
        </w:tabs>
        <w:ind w:left="1135" w:firstLine="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1418" w:firstLine="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82"/>
        </w:tabs>
        <w:ind w:left="1702" w:firstLine="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1985" w:firstLine="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firstLine="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firstLine="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firstLine="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firstLine="0"/>
      </w:pPr>
      <w:rPr>
        <w:rFonts w:cs="Times New Roman"/>
      </w:rPr>
    </w:lvl>
  </w:abstractNum>
  <w:abstractNum w:abstractNumId="3">
    <w:nsid w:val="0FA13711"/>
    <w:multiLevelType w:val="hybridMultilevel"/>
    <w:tmpl w:val="F7006FF2"/>
    <w:lvl w:ilvl="0" w:tplc="C11CEAD8">
      <w:start w:val="1"/>
      <w:numFmt w:val="decimal"/>
      <w:lvlText w:val="1.1.%1"/>
      <w:lvlJc w:val="center"/>
      <w:pPr>
        <w:ind w:left="720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997B53"/>
    <w:multiLevelType w:val="hybridMultilevel"/>
    <w:tmpl w:val="699C12C8"/>
    <w:lvl w:ilvl="0" w:tplc="ED5477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</w:rPr>
    </w:lvl>
    <w:lvl w:ilvl="1" w:tplc="60701CB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1C8A19B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88D84CA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0522666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9667C5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F6BAC84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0CCE93E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AF7A92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5">
    <w:nsid w:val="1AFC5F08"/>
    <w:multiLevelType w:val="hybridMultilevel"/>
    <w:tmpl w:val="BE960C50"/>
    <w:lvl w:ilvl="0" w:tplc="49605E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CB03E71"/>
    <w:multiLevelType w:val="hybridMultilevel"/>
    <w:tmpl w:val="DE40C52E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40ECFBE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FB47476"/>
    <w:multiLevelType w:val="hybridMultilevel"/>
    <w:tmpl w:val="5170CC5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31670431"/>
    <w:multiLevelType w:val="hybridMultilevel"/>
    <w:tmpl w:val="E57088AA"/>
    <w:lvl w:ilvl="0" w:tplc="8C04E2CA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344038D3"/>
    <w:multiLevelType w:val="hybridMultilevel"/>
    <w:tmpl w:val="01FEA7EC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124"/>
        </w:tabs>
        <w:ind w:left="712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844"/>
        </w:tabs>
        <w:ind w:left="7844" w:hanging="360"/>
      </w:pPr>
      <w:rPr>
        <w:rFonts w:ascii="Wingdings" w:hAnsi="Wingdings" w:hint="default"/>
      </w:rPr>
    </w:lvl>
  </w:abstractNum>
  <w:abstractNum w:abstractNumId="10">
    <w:nsid w:val="3A910D08"/>
    <w:multiLevelType w:val="hybridMultilevel"/>
    <w:tmpl w:val="4D6CAF2E"/>
    <w:lvl w:ilvl="0" w:tplc="8C04E2CA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524C05F0"/>
    <w:multiLevelType w:val="hybridMultilevel"/>
    <w:tmpl w:val="FACAC81E"/>
    <w:lvl w:ilvl="0" w:tplc="505665F4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7A81D0F"/>
    <w:multiLevelType w:val="hybridMultilevel"/>
    <w:tmpl w:val="18302E0A"/>
    <w:lvl w:ilvl="0" w:tplc="9BA478E0">
      <w:start w:val="2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8684E5F"/>
    <w:multiLevelType w:val="hybridMultilevel"/>
    <w:tmpl w:val="226A8302"/>
    <w:lvl w:ilvl="0" w:tplc="C838A6B0">
      <w:start w:val="1"/>
      <w:numFmt w:val="decimal"/>
      <w:lvlText w:val="2.1.%1"/>
      <w:lvlJc w:val="center"/>
      <w:pPr>
        <w:ind w:left="720" w:hanging="360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1CC0780"/>
    <w:multiLevelType w:val="hybridMultilevel"/>
    <w:tmpl w:val="C5A4E274"/>
    <w:lvl w:ilvl="0" w:tplc="8C04E2CA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A312A39"/>
    <w:multiLevelType w:val="multilevel"/>
    <w:tmpl w:val="64929670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/>
        <w:b/>
        <w:bCs/>
      </w:rPr>
    </w:lvl>
  </w:abstractNum>
  <w:abstractNum w:abstractNumId="16">
    <w:nsid w:val="6AC85A02"/>
    <w:multiLevelType w:val="multilevel"/>
    <w:tmpl w:val="FE687E58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cs="Times New Roman"/>
        <w:b/>
        <w:bCs/>
        <w:i w:val="0"/>
        <w:iCs w:val="0"/>
        <w:strike w:val="0"/>
        <w:dstrike w:val="0"/>
        <w:color w:val="auto"/>
        <w:sz w:val="28"/>
        <w:szCs w:val="28"/>
        <w:u w:val="none"/>
        <w:effect w:val="none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720"/>
      </w:pPr>
      <w:rPr>
        <w:rFonts w:cs="Times New Roman"/>
        <w:b/>
        <w:bCs/>
        <w:i w:val="0"/>
        <w:iCs w:val="0"/>
        <w:strike w:val="0"/>
        <w:dstrike w:val="0"/>
        <w:color w:val="auto"/>
        <w:sz w:val="28"/>
        <w:szCs w:val="28"/>
        <w:u w:val="none"/>
        <w:effect w:val="none"/>
      </w:rPr>
    </w:lvl>
    <w:lvl w:ilvl="2">
      <w:start w:val="1"/>
      <w:numFmt w:val="decimal"/>
      <w:pStyle w:val="3"/>
      <w:suff w:val="space"/>
      <w:lvlText w:val="%1.%2.%3"/>
      <w:lvlJc w:val="left"/>
      <w:pPr>
        <w:snapToGrid w:val="0"/>
        <w:ind w:left="360" w:firstLine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000000"/>
        <w:spacing w:val="0"/>
        <w:w w:val="1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"/>
      <w:lvlJc w:val="left"/>
      <w:pPr>
        <w:snapToGrid w:val="0"/>
        <w:ind w:left="0" w:firstLine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000000"/>
        <w:spacing w:val="0"/>
        <w:w w:val="1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5"/>
      <w:lvlJc w:val="left"/>
      <w:pPr>
        <w:snapToGrid w:val="0"/>
        <w:ind w:left="0" w:firstLine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000000"/>
        <w:spacing w:val="0"/>
        <w:w w:val="1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72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72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2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2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17">
    <w:nsid w:val="701C1F5A"/>
    <w:multiLevelType w:val="hybridMultilevel"/>
    <w:tmpl w:val="6C322FB4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8">
    <w:nsid w:val="71052BA8"/>
    <w:multiLevelType w:val="hybridMultilevel"/>
    <w:tmpl w:val="1A9C2CE2"/>
    <w:lvl w:ilvl="0" w:tplc="8C04E2CA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1521914"/>
    <w:multiLevelType w:val="hybridMultilevel"/>
    <w:tmpl w:val="28E2DB50"/>
    <w:lvl w:ilvl="0" w:tplc="3D3450B8">
      <w:start w:val="1"/>
      <w:numFmt w:val="decimal"/>
      <w:lvlText w:val="3.%1."/>
      <w:lvlJc w:val="left"/>
      <w:pPr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">
    <w:nsid w:val="71F16933"/>
    <w:multiLevelType w:val="multilevel"/>
    <w:tmpl w:val="0A14DCE4"/>
    <w:lvl w:ilvl="0">
      <w:start w:val="1"/>
      <w:numFmt w:val="none"/>
      <w:lvlText w:val="1.14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</w:r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  <w:rPr>
        <w:b w:val="0"/>
        <w:bCs/>
        <w:i w:val="0"/>
        <w:iCs w:val="0"/>
        <w:color w:val="auto"/>
        <w:sz w:val="28"/>
        <w:szCs w:val="28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Courier New" w:hAnsi="Courier New" w:cs="Times New Roman" w:hint="default"/>
        <w:b w:val="0"/>
        <w:i w:val="0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/>
        <w:b/>
        <w:bCs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/>
        <w:b/>
        <w:bCs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cs="Times New Roman"/>
        <w:b/>
        <w:bCs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/>
        <w:b/>
        <w:bCs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cs="Times New Roman"/>
        <w:b/>
        <w:bCs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cs="Times New Roman"/>
        <w:b/>
        <w:bCs/>
      </w:rPr>
    </w:lvl>
  </w:abstractNum>
  <w:abstractNum w:abstractNumId="21">
    <w:nsid w:val="7BAA7728"/>
    <w:multiLevelType w:val="hybridMultilevel"/>
    <w:tmpl w:val="F35498D0"/>
    <w:lvl w:ilvl="0" w:tplc="9AE60CEC">
      <w:start w:val="1"/>
      <w:numFmt w:val="decimal"/>
      <w:lvlText w:val="%1."/>
      <w:lvlJc w:val="center"/>
      <w:pPr>
        <w:ind w:left="100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7E2811D5"/>
    <w:multiLevelType w:val="multilevel"/>
    <w:tmpl w:val="9CC493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915"/>
        </w:tabs>
        <w:ind w:left="91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/>
      </w:rPr>
    </w:lvl>
  </w:abstractNum>
  <w:abstractNum w:abstractNumId="23">
    <w:nsid w:val="7FE66D1A"/>
    <w:multiLevelType w:val="hybridMultilevel"/>
    <w:tmpl w:val="7F5436FE"/>
    <w:lvl w:ilvl="0" w:tplc="0419000F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9"/>
  </w:num>
  <w:num w:numId="6">
    <w:abstractNumId w:val="6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2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6"/>
  </w:num>
  <w:num w:numId="23">
    <w:abstractNumId w:val="0"/>
  </w:num>
  <w:num w:numId="24">
    <w:abstractNumId w:val="13"/>
  </w:num>
  <w:num w:numId="25">
    <w:abstractNumId w:val="12"/>
  </w:num>
  <w:num w:numId="26">
    <w:abstractNumId w:val="3"/>
  </w:num>
  <w:num w:numId="27">
    <w:abstractNumId w:val="7"/>
  </w:num>
  <w:num w:numId="28">
    <w:abstractNumId w:val="5"/>
  </w:num>
  <w:num w:numId="29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6C06BD"/>
    <w:rsid w:val="000E4B04"/>
    <w:rsid w:val="00127051"/>
    <w:rsid w:val="00225DE5"/>
    <w:rsid w:val="00236930"/>
    <w:rsid w:val="00247928"/>
    <w:rsid w:val="0035692B"/>
    <w:rsid w:val="003B708E"/>
    <w:rsid w:val="004778D4"/>
    <w:rsid w:val="004A314E"/>
    <w:rsid w:val="004E65DA"/>
    <w:rsid w:val="00564DD4"/>
    <w:rsid w:val="00665A45"/>
    <w:rsid w:val="006849F9"/>
    <w:rsid w:val="006B0F54"/>
    <w:rsid w:val="006C06BD"/>
    <w:rsid w:val="006D300C"/>
    <w:rsid w:val="008930CC"/>
    <w:rsid w:val="009759C6"/>
    <w:rsid w:val="00B96777"/>
    <w:rsid w:val="00CD7993"/>
    <w:rsid w:val="00DE2B69"/>
    <w:rsid w:val="00DE77F6"/>
    <w:rsid w:val="00E34350"/>
    <w:rsid w:val="00EE5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00C"/>
  </w:style>
  <w:style w:type="paragraph" w:styleId="1">
    <w:name w:val="heading 1"/>
    <w:basedOn w:val="a"/>
    <w:next w:val="a"/>
    <w:link w:val="10"/>
    <w:uiPriority w:val="99"/>
    <w:qFormat/>
    <w:rsid w:val="006C06BD"/>
    <w:pPr>
      <w:keepNext/>
      <w:keepLines/>
      <w:suppressAutoHyphens/>
      <w:spacing w:before="600" w:after="360" w:line="288" w:lineRule="auto"/>
      <w:jc w:val="center"/>
      <w:outlineLvl w:val="0"/>
    </w:pPr>
    <w:rPr>
      <w:rFonts w:ascii="Times New Roman" w:eastAsia="Times New Roman" w:hAnsi="Times New Roman" w:cs="Times New Roman"/>
      <w:b/>
      <w:bCs/>
      <w:caps/>
      <w:kern w:val="32"/>
      <w:sz w:val="28"/>
      <w:szCs w:val="28"/>
      <w:lang w:eastAsia="en-US"/>
    </w:rPr>
  </w:style>
  <w:style w:type="paragraph" w:styleId="2">
    <w:name w:val="heading 2"/>
    <w:basedOn w:val="1"/>
    <w:next w:val="a"/>
    <w:link w:val="20"/>
    <w:uiPriority w:val="99"/>
    <w:semiHidden/>
    <w:unhideWhenUsed/>
    <w:qFormat/>
    <w:rsid w:val="006C06BD"/>
    <w:pPr>
      <w:numPr>
        <w:ilvl w:val="1"/>
        <w:numId w:val="1"/>
      </w:numPr>
      <w:tabs>
        <w:tab w:val="num" w:pos="360"/>
      </w:tabs>
      <w:spacing w:before="480" w:after="480" w:line="240" w:lineRule="atLeast"/>
      <w:jc w:val="left"/>
      <w:outlineLvl w:val="1"/>
    </w:pPr>
    <w:rPr>
      <w:caps w:val="0"/>
    </w:rPr>
  </w:style>
  <w:style w:type="paragraph" w:styleId="3">
    <w:name w:val="heading 3"/>
    <w:aliases w:val="Heading 3 Char Char Знак"/>
    <w:basedOn w:val="1"/>
    <w:next w:val="4"/>
    <w:link w:val="30"/>
    <w:uiPriority w:val="99"/>
    <w:semiHidden/>
    <w:unhideWhenUsed/>
    <w:qFormat/>
    <w:rsid w:val="006C06BD"/>
    <w:pPr>
      <w:numPr>
        <w:ilvl w:val="2"/>
        <w:numId w:val="1"/>
      </w:numPr>
      <w:tabs>
        <w:tab w:val="num" w:pos="360"/>
      </w:tabs>
      <w:spacing w:before="480" w:after="480" w:line="240" w:lineRule="atLeast"/>
      <w:jc w:val="left"/>
      <w:outlineLvl w:val="2"/>
    </w:pPr>
    <w:rPr>
      <w:b w:val="0"/>
      <w:bCs w:val="0"/>
      <w:caps w:val="0"/>
      <w:sz w:val="24"/>
      <w:szCs w:val="24"/>
    </w:rPr>
  </w:style>
  <w:style w:type="paragraph" w:styleId="4">
    <w:name w:val="heading 4"/>
    <w:aliases w:val="Heading 4 Char1,Heading 4 Char Char"/>
    <w:basedOn w:val="3"/>
    <w:next w:val="5"/>
    <w:link w:val="40"/>
    <w:uiPriority w:val="99"/>
    <w:semiHidden/>
    <w:unhideWhenUsed/>
    <w:qFormat/>
    <w:rsid w:val="006C06BD"/>
    <w:pPr>
      <w:numPr>
        <w:ilvl w:val="3"/>
      </w:numPr>
      <w:tabs>
        <w:tab w:val="num" w:pos="1077"/>
      </w:tabs>
      <w:spacing w:before="360" w:after="240" w:line="288" w:lineRule="auto"/>
      <w:ind w:hanging="357"/>
      <w:jc w:val="both"/>
      <w:outlineLvl w:val="3"/>
    </w:pPr>
  </w:style>
  <w:style w:type="paragraph" w:styleId="5">
    <w:name w:val="heading 5"/>
    <w:basedOn w:val="1"/>
    <w:next w:val="4"/>
    <w:link w:val="50"/>
    <w:uiPriority w:val="99"/>
    <w:semiHidden/>
    <w:unhideWhenUsed/>
    <w:qFormat/>
    <w:rsid w:val="006C06BD"/>
    <w:pPr>
      <w:numPr>
        <w:ilvl w:val="4"/>
        <w:numId w:val="1"/>
      </w:numPr>
      <w:tabs>
        <w:tab w:val="num" w:pos="360"/>
      </w:tabs>
      <w:spacing w:before="360" w:after="240"/>
      <w:jc w:val="both"/>
      <w:outlineLvl w:val="4"/>
    </w:pPr>
    <w:rPr>
      <w:b w:val="0"/>
      <w:bCs w:val="0"/>
      <w:caps w:val="0"/>
      <w:sz w:val="24"/>
      <w:szCs w:val="24"/>
    </w:rPr>
  </w:style>
  <w:style w:type="paragraph" w:styleId="6">
    <w:name w:val="heading 6"/>
    <w:basedOn w:val="1"/>
    <w:next w:val="a"/>
    <w:link w:val="60"/>
    <w:uiPriority w:val="99"/>
    <w:semiHidden/>
    <w:unhideWhenUsed/>
    <w:qFormat/>
    <w:rsid w:val="006C06BD"/>
    <w:pPr>
      <w:keepNext w:val="0"/>
      <w:numPr>
        <w:ilvl w:val="5"/>
        <w:numId w:val="1"/>
      </w:numPr>
      <w:tabs>
        <w:tab w:val="num" w:pos="360"/>
      </w:tabs>
      <w:spacing w:before="240" w:after="200"/>
      <w:jc w:val="left"/>
      <w:outlineLvl w:val="5"/>
    </w:pPr>
    <w:rPr>
      <w:b w:val="0"/>
      <w:bCs w:val="0"/>
      <w:caps w:val="0"/>
      <w:sz w:val="24"/>
      <w:szCs w:val="24"/>
    </w:rPr>
  </w:style>
  <w:style w:type="paragraph" w:styleId="7">
    <w:name w:val="heading 7"/>
    <w:basedOn w:val="1"/>
    <w:next w:val="a"/>
    <w:link w:val="70"/>
    <w:uiPriority w:val="99"/>
    <w:semiHidden/>
    <w:unhideWhenUsed/>
    <w:qFormat/>
    <w:rsid w:val="006C06BD"/>
    <w:pPr>
      <w:keepNext w:val="0"/>
      <w:numPr>
        <w:ilvl w:val="6"/>
        <w:numId w:val="1"/>
      </w:numPr>
      <w:tabs>
        <w:tab w:val="num" w:pos="360"/>
      </w:tabs>
      <w:spacing w:before="240" w:after="200"/>
      <w:jc w:val="left"/>
      <w:outlineLvl w:val="6"/>
    </w:pPr>
    <w:rPr>
      <w:b w:val="0"/>
      <w:bCs w:val="0"/>
      <w:caps w:val="0"/>
      <w:kern w:val="0"/>
      <w:sz w:val="24"/>
      <w:szCs w:val="24"/>
    </w:rPr>
  </w:style>
  <w:style w:type="paragraph" w:styleId="8">
    <w:name w:val="heading 8"/>
    <w:basedOn w:val="1"/>
    <w:next w:val="a"/>
    <w:link w:val="80"/>
    <w:uiPriority w:val="99"/>
    <w:semiHidden/>
    <w:unhideWhenUsed/>
    <w:qFormat/>
    <w:rsid w:val="006C06BD"/>
    <w:pPr>
      <w:numPr>
        <w:ilvl w:val="7"/>
        <w:numId w:val="1"/>
      </w:numPr>
      <w:tabs>
        <w:tab w:val="num" w:pos="360"/>
      </w:tabs>
      <w:spacing w:before="240" w:after="200"/>
      <w:jc w:val="left"/>
      <w:outlineLvl w:val="7"/>
    </w:pPr>
    <w:rPr>
      <w:b w:val="0"/>
      <w:bCs w:val="0"/>
      <w:caps w:val="0"/>
      <w:sz w:val="24"/>
      <w:szCs w:val="24"/>
    </w:rPr>
  </w:style>
  <w:style w:type="paragraph" w:styleId="9">
    <w:name w:val="heading 9"/>
    <w:basedOn w:val="1"/>
    <w:next w:val="a"/>
    <w:link w:val="90"/>
    <w:uiPriority w:val="99"/>
    <w:semiHidden/>
    <w:unhideWhenUsed/>
    <w:qFormat/>
    <w:rsid w:val="006C06BD"/>
    <w:pPr>
      <w:numPr>
        <w:ilvl w:val="8"/>
        <w:numId w:val="1"/>
      </w:numPr>
      <w:tabs>
        <w:tab w:val="num" w:pos="360"/>
      </w:tabs>
      <w:spacing w:before="240" w:after="120"/>
      <w:jc w:val="left"/>
      <w:outlineLvl w:val="8"/>
    </w:pPr>
    <w:rPr>
      <w:b w:val="0"/>
      <w:bCs w:val="0"/>
      <w:caps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C06BD"/>
    <w:rPr>
      <w:rFonts w:ascii="Times New Roman" w:eastAsia="Times New Roman" w:hAnsi="Times New Roman" w:cs="Times New Roman"/>
      <w:b/>
      <w:bCs/>
      <w:caps/>
      <w:kern w:val="32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rsid w:val="006C06BD"/>
    <w:rPr>
      <w:rFonts w:ascii="Times New Roman" w:eastAsia="Times New Roman" w:hAnsi="Times New Roman" w:cs="Times New Roman"/>
      <w:b/>
      <w:bCs/>
      <w:kern w:val="32"/>
      <w:sz w:val="28"/>
      <w:szCs w:val="28"/>
      <w:lang w:eastAsia="en-US"/>
    </w:rPr>
  </w:style>
  <w:style w:type="character" w:customStyle="1" w:styleId="30">
    <w:name w:val="Заголовок 3 Знак"/>
    <w:aliases w:val="Heading 3 Char Char Знак Знак"/>
    <w:basedOn w:val="a0"/>
    <w:link w:val="3"/>
    <w:uiPriority w:val="99"/>
    <w:semiHidden/>
    <w:rsid w:val="006C06BD"/>
    <w:rPr>
      <w:rFonts w:ascii="Times New Roman" w:eastAsia="Times New Roman" w:hAnsi="Times New Roman" w:cs="Times New Roman"/>
      <w:kern w:val="32"/>
      <w:sz w:val="24"/>
      <w:szCs w:val="24"/>
      <w:lang w:eastAsia="en-US"/>
    </w:rPr>
  </w:style>
  <w:style w:type="character" w:customStyle="1" w:styleId="40">
    <w:name w:val="Заголовок 4 Знак"/>
    <w:aliases w:val="Heading 4 Char1 Знак,Heading 4 Char Char Знак"/>
    <w:basedOn w:val="a0"/>
    <w:link w:val="4"/>
    <w:uiPriority w:val="99"/>
    <w:semiHidden/>
    <w:rsid w:val="006C06BD"/>
    <w:rPr>
      <w:rFonts w:ascii="Times New Roman" w:eastAsia="Times New Roman" w:hAnsi="Times New Roman" w:cs="Times New Roman"/>
      <w:kern w:val="32"/>
      <w:sz w:val="24"/>
      <w:szCs w:val="24"/>
      <w:lang w:eastAsia="en-US"/>
    </w:rPr>
  </w:style>
  <w:style w:type="character" w:customStyle="1" w:styleId="50">
    <w:name w:val="Заголовок 5 Знак"/>
    <w:basedOn w:val="a0"/>
    <w:link w:val="5"/>
    <w:uiPriority w:val="99"/>
    <w:semiHidden/>
    <w:rsid w:val="006C06BD"/>
    <w:rPr>
      <w:rFonts w:ascii="Times New Roman" w:eastAsia="Times New Roman" w:hAnsi="Times New Roman" w:cs="Times New Roman"/>
      <w:kern w:val="32"/>
      <w:sz w:val="24"/>
      <w:szCs w:val="24"/>
      <w:lang w:eastAsia="en-US"/>
    </w:rPr>
  </w:style>
  <w:style w:type="character" w:customStyle="1" w:styleId="60">
    <w:name w:val="Заголовок 6 Знак"/>
    <w:basedOn w:val="a0"/>
    <w:link w:val="6"/>
    <w:uiPriority w:val="99"/>
    <w:semiHidden/>
    <w:rsid w:val="006C06BD"/>
    <w:rPr>
      <w:rFonts w:ascii="Times New Roman" w:eastAsia="Times New Roman" w:hAnsi="Times New Roman" w:cs="Times New Roman"/>
      <w:kern w:val="32"/>
      <w:sz w:val="24"/>
      <w:szCs w:val="24"/>
      <w:lang w:eastAsia="en-US"/>
    </w:rPr>
  </w:style>
  <w:style w:type="character" w:customStyle="1" w:styleId="70">
    <w:name w:val="Заголовок 7 Знак"/>
    <w:basedOn w:val="a0"/>
    <w:link w:val="7"/>
    <w:uiPriority w:val="99"/>
    <w:semiHidden/>
    <w:rsid w:val="006C06BD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80">
    <w:name w:val="Заголовок 8 Знак"/>
    <w:basedOn w:val="a0"/>
    <w:link w:val="8"/>
    <w:uiPriority w:val="99"/>
    <w:semiHidden/>
    <w:rsid w:val="006C06BD"/>
    <w:rPr>
      <w:rFonts w:ascii="Times New Roman" w:eastAsia="Times New Roman" w:hAnsi="Times New Roman" w:cs="Times New Roman"/>
      <w:kern w:val="32"/>
      <w:sz w:val="24"/>
      <w:szCs w:val="24"/>
      <w:lang w:eastAsia="en-US"/>
    </w:rPr>
  </w:style>
  <w:style w:type="character" w:customStyle="1" w:styleId="90">
    <w:name w:val="Заголовок 9 Знак"/>
    <w:basedOn w:val="a0"/>
    <w:link w:val="9"/>
    <w:uiPriority w:val="99"/>
    <w:semiHidden/>
    <w:rsid w:val="006C06BD"/>
    <w:rPr>
      <w:rFonts w:ascii="Times New Roman" w:eastAsia="Times New Roman" w:hAnsi="Times New Roman" w:cs="Times New Roman"/>
      <w:kern w:val="32"/>
      <w:sz w:val="24"/>
      <w:szCs w:val="24"/>
      <w:lang w:eastAsia="en-US"/>
    </w:rPr>
  </w:style>
  <w:style w:type="character" w:styleId="a3">
    <w:name w:val="Hyperlink"/>
    <w:basedOn w:val="a0"/>
    <w:uiPriority w:val="99"/>
    <w:semiHidden/>
    <w:unhideWhenUsed/>
    <w:rsid w:val="006C06BD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C06BD"/>
    <w:rPr>
      <w:color w:val="800080" w:themeColor="followedHyperlink"/>
      <w:u w:val="single"/>
    </w:rPr>
  </w:style>
  <w:style w:type="character" w:customStyle="1" w:styleId="31">
    <w:name w:val="Заголовок 3 Знак1"/>
    <w:aliases w:val="Heading 3 Char Char Знак Знак1"/>
    <w:basedOn w:val="a0"/>
    <w:uiPriority w:val="99"/>
    <w:semiHidden/>
    <w:rsid w:val="006C06B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6C06B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11">
    <w:name w:val="toc 1"/>
    <w:basedOn w:val="a"/>
    <w:next w:val="a"/>
    <w:autoRedefine/>
    <w:uiPriority w:val="39"/>
    <w:semiHidden/>
    <w:unhideWhenUsed/>
    <w:rsid w:val="006C06BD"/>
    <w:pPr>
      <w:tabs>
        <w:tab w:val="right" w:leader="dot" w:pos="10194"/>
      </w:tabs>
      <w:spacing w:after="0" w:line="240" w:lineRule="auto"/>
    </w:pPr>
    <w:rPr>
      <w:rFonts w:ascii="Times New Roman" w:eastAsia="Times New Roman" w:hAnsi="Times New Roman" w:cs="Times New Roman"/>
      <w:noProof/>
      <w:sz w:val="28"/>
      <w:szCs w:val="28"/>
    </w:rPr>
  </w:style>
  <w:style w:type="paragraph" w:styleId="21">
    <w:name w:val="toc 2"/>
    <w:basedOn w:val="a"/>
    <w:next w:val="a"/>
    <w:autoRedefine/>
    <w:uiPriority w:val="99"/>
    <w:semiHidden/>
    <w:unhideWhenUsed/>
    <w:rsid w:val="006C06BD"/>
    <w:pPr>
      <w:widowControl w:val="0"/>
      <w:tabs>
        <w:tab w:val="left" w:pos="1418"/>
        <w:tab w:val="right" w:pos="9639"/>
      </w:tabs>
      <w:spacing w:after="40" w:line="240" w:lineRule="atLeast"/>
      <w:ind w:left="238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6">
    <w:name w:val="footnote text"/>
    <w:basedOn w:val="a"/>
    <w:link w:val="a7"/>
    <w:uiPriority w:val="99"/>
    <w:semiHidden/>
    <w:unhideWhenUsed/>
    <w:rsid w:val="006C06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C06BD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annotation text"/>
    <w:basedOn w:val="a"/>
    <w:link w:val="a9"/>
    <w:uiPriority w:val="99"/>
    <w:semiHidden/>
    <w:unhideWhenUsed/>
    <w:rsid w:val="006C06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C06BD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rsid w:val="006C06B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6C06BD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semiHidden/>
    <w:unhideWhenUsed/>
    <w:rsid w:val="006C06B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6C06BD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endnote text"/>
    <w:basedOn w:val="a"/>
    <w:link w:val="af"/>
    <w:uiPriority w:val="99"/>
    <w:semiHidden/>
    <w:unhideWhenUsed/>
    <w:rsid w:val="006C06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6C06BD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List Bullet"/>
    <w:basedOn w:val="a"/>
    <w:uiPriority w:val="99"/>
    <w:semiHidden/>
    <w:unhideWhenUsed/>
    <w:rsid w:val="006C06BD"/>
    <w:pPr>
      <w:widowControl w:val="0"/>
      <w:tabs>
        <w:tab w:val="num" w:pos="1077"/>
      </w:tabs>
      <w:spacing w:after="60" w:line="240" w:lineRule="atLeast"/>
      <w:ind w:left="1077" w:hanging="357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f1">
    <w:name w:val="Body Text"/>
    <w:basedOn w:val="a"/>
    <w:link w:val="af2"/>
    <w:uiPriority w:val="99"/>
    <w:semiHidden/>
    <w:unhideWhenUsed/>
    <w:rsid w:val="006C06B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6C06BD"/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Body Text Indent"/>
    <w:basedOn w:val="a"/>
    <w:link w:val="af4"/>
    <w:uiPriority w:val="99"/>
    <w:semiHidden/>
    <w:unhideWhenUsed/>
    <w:rsid w:val="006C06B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6C06BD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"/>
    <w:link w:val="23"/>
    <w:uiPriority w:val="99"/>
    <w:unhideWhenUsed/>
    <w:rsid w:val="006C06B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3">
    <w:name w:val="Основной текст 2 Знак"/>
    <w:basedOn w:val="a0"/>
    <w:link w:val="22"/>
    <w:uiPriority w:val="99"/>
    <w:rsid w:val="006C06BD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6C06BD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6C06B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4">
    <w:name w:val="Body Text Indent 2"/>
    <w:basedOn w:val="a"/>
    <w:link w:val="25"/>
    <w:uiPriority w:val="99"/>
    <w:semiHidden/>
    <w:unhideWhenUsed/>
    <w:rsid w:val="006C06B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6C06BD"/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Document Map"/>
    <w:basedOn w:val="a"/>
    <w:link w:val="af6"/>
    <w:uiPriority w:val="99"/>
    <w:semiHidden/>
    <w:unhideWhenUsed/>
    <w:rsid w:val="006C06B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6">
    <w:name w:val="Схема документа Знак"/>
    <w:basedOn w:val="a0"/>
    <w:link w:val="af5"/>
    <w:uiPriority w:val="99"/>
    <w:semiHidden/>
    <w:rsid w:val="006C06BD"/>
    <w:rPr>
      <w:rFonts w:ascii="Tahoma" w:eastAsia="Times New Roman" w:hAnsi="Tahoma" w:cs="Tahoma"/>
      <w:sz w:val="16"/>
      <w:szCs w:val="16"/>
    </w:rPr>
  </w:style>
  <w:style w:type="paragraph" w:styleId="af7">
    <w:name w:val="annotation subject"/>
    <w:basedOn w:val="a8"/>
    <w:next w:val="a8"/>
    <w:link w:val="af8"/>
    <w:uiPriority w:val="99"/>
    <w:semiHidden/>
    <w:unhideWhenUsed/>
    <w:rsid w:val="006C06BD"/>
    <w:rPr>
      <w:b/>
      <w:bCs/>
    </w:rPr>
  </w:style>
  <w:style w:type="character" w:customStyle="1" w:styleId="af8">
    <w:name w:val="Тема примечания Знак"/>
    <w:basedOn w:val="a9"/>
    <w:link w:val="af7"/>
    <w:uiPriority w:val="99"/>
    <w:semiHidden/>
    <w:rsid w:val="006C06BD"/>
    <w:rPr>
      <w:b/>
      <w:bCs/>
    </w:rPr>
  </w:style>
  <w:style w:type="paragraph" w:styleId="af9">
    <w:name w:val="Balloon Text"/>
    <w:basedOn w:val="a"/>
    <w:link w:val="afa"/>
    <w:uiPriority w:val="99"/>
    <w:semiHidden/>
    <w:unhideWhenUsed/>
    <w:rsid w:val="006C06B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6C06BD"/>
    <w:rPr>
      <w:rFonts w:ascii="Tahoma" w:eastAsia="Times New Roman" w:hAnsi="Tahoma" w:cs="Tahoma"/>
      <w:sz w:val="16"/>
      <w:szCs w:val="16"/>
    </w:rPr>
  </w:style>
  <w:style w:type="paragraph" w:styleId="afb">
    <w:name w:val="List Paragraph"/>
    <w:basedOn w:val="a"/>
    <w:uiPriority w:val="99"/>
    <w:qFormat/>
    <w:rsid w:val="006C06B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ofContents">
    <w:name w:val="Table of Contents"/>
    <w:next w:val="a"/>
    <w:uiPriority w:val="99"/>
    <w:rsid w:val="006C06BD"/>
    <w:pPr>
      <w:keepNext/>
      <w:keepLines/>
      <w:pageBreakBefore/>
      <w:suppressAutoHyphens/>
      <w:spacing w:before="360" w:after="240" w:line="288" w:lineRule="auto"/>
      <w:jc w:val="center"/>
    </w:pPr>
    <w:rPr>
      <w:rFonts w:ascii="Times New Roman" w:eastAsia="Times New Roman" w:hAnsi="Times New Roman" w:cs="Times New Roman"/>
      <w:b/>
      <w:bCs/>
      <w:caps/>
      <w:kern w:val="32"/>
      <w:sz w:val="28"/>
      <w:szCs w:val="28"/>
      <w:lang w:eastAsia="en-US"/>
    </w:rPr>
  </w:style>
  <w:style w:type="paragraph" w:customStyle="1" w:styleId="ConsNormal">
    <w:name w:val="ConsNormal"/>
    <w:uiPriority w:val="99"/>
    <w:rsid w:val="006C06B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uiPriority w:val="99"/>
    <w:rsid w:val="006C06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news-item">
    <w:name w:val="news-item"/>
    <w:basedOn w:val="a"/>
    <w:uiPriority w:val="99"/>
    <w:rsid w:val="006C06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c">
    <w:name w:val="Знак"/>
    <w:basedOn w:val="a"/>
    <w:uiPriority w:val="99"/>
    <w:rsid w:val="006C06B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styleId="afd">
    <w:name w:val="footnote reference"/>
    <w:basedOn w:val="a0"/>
    <w:uiPriority w:val="99"/>
    <w:semiHidden/>
    <w:unhideWhenUsed/>
    <w:rsid w:val="006C06BD"/>
    <w:rPr>
      <w:rFonts w:ascii="Times New Roman" w:hAnsi="Times New Roman" w:cs="Times New Roman" w:hint="default"/>
      <w:vertAlign w:val="superscript"/>
    </w:rPr>
  </w:style>
  <w:style w:type="character" w:styleId="afe">
    <w:name w:val="annotation reference"/>
    <w:basedOn w:val="a0"/>
    <w:uiPriority w:val="99"/>
    <w:semiHidden/>
    <w:unhideWhenUsed/>
    <w:rsid w:val="006C06BD"/>
    <w:rPr>
      <w:rFonts w:ascii="Times New Roman" w:hAnsi="Times New Roman" w:cs="Times New Roman" w:hint="default"/>
      <w:sz w:val="16"/>
      <w:szCs w:val="16"/>
    </w:rPr>
  </w:style>
  <w:style w:type="character" w:styleId="aff">
    <w:name w:val="page number"/>
    <w:basedOn w:val="a0"/>
    <w:uiPriority w:val="99"/>
    <w:semiHidden/>
    <w:unhideWhenUsed/>
    <w:rsid w:val="006C06BD"/>
    <w:rPr>
      <w:rFonts w:ascii="Times New Roman" w:hAnsi="Times New Roman" w:cs="Times New Roman" w:hint="default"/>
    </w:rPr>
  </w:style>
  <w:style w:type="character" w:styleId="aff0">
    <w:name w:val="endnote reference"/>
    <w:basedOn w:val="a0"/>
    <w:uiPriority w:val="99"/>
    <w:semiHidden/>
    <w:unhideWhenUsed/>
    <w:rsid w:val="006C06BD"/>
    <w:rPr>
      <w:rFonts w:ascii="Times New Roman" w:hAnsi="Times New Roman" w:cs="Times New Roman" w:hint="default"/>
      <w:vertAlign w:val="superscript"/>
    </w:rPr>
  </w:style>
  <w:style w:type="character" w:customStyle="1" w:styleId="26">
    <w:name w:val="Знак Знак2"/>
    <w:basedOn w:val="a0"/>
    <w:uiPriority w:val="99"/>
    <w:rsid w:val="006C06BD"/>
    <w:rPr>
      <w:rFonts w:ascii="Times New Roman" w:hAnsi="Times New Roman" w:cs="Times New Roman" w:hint="default"/>
      <w:b/>
      <w:bCs/>
      <w:caps/>
      <w:kern w:val="32"/>
      <w:sz w:val="32"/>
      <w:szCs w:val="32"/>
      <w:lang w:val="ru-RU" w:eastAsia="en-US"/>
    </w:rPr>
  </w:style>
  <w:style w:type="character" w:customStyle="1" w:styleId="12">
    <w:name w:val="Знак Знак1"/>
    <w:basedOn w:val="a0"/>
    <w:uiPriority w:val="99"/>
    <w:rsid w:val="006C06BD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aff1">
    <w:name w:val="Знак Знак"/>
    <w:basedOn w:val="a0"/>
    <w:uiPriority w:val="99"/>
    <w:rsid w:val="006C06BD"/>
    <w:rPr>
      <w:rFonts w:ascii="Times New Roman" w:hAnsi="Times New Roman" w:cs="Times New Roman" w:hint="default"/>
      <w:sz w:val="24"/>
      <w:szCs w:val="24"/>
      <w:lang w:val="ru-RU" w:eastAsia="ru-RU"/>
    </w:rPr>
  </w:style>
  <w:style w:type="character" w:customStyle="1" w:styleId="news-date-time">
    <w:name w:val="news-date-time"/>
    <w:basedOn w:val="a0"/>
    <w:uiPriority w:val="99"/>
    <w:rsid w:val="006C06BD"/>
    <w:rPr>
      <w:rFonts w:ascii="Times New Roman" w:hAnsi="Times New Roman" w:cs="Times New Roman" w:hint="default"/>
    </w:rPr>
  </w:style>
  <w:style w:type="table" w:styleId="aff2">
    <w:name w:val="Table Grid"/>
    <w:basedOn w:val="a1"/>
    <w:uiPriority w:val="99"/>
    <w:rsid w:val="006C06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6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10B7B-798D-4936-9C68-77B70EDEF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6880</Words>
  <Characters>39217</Characters>
  <Application>Microsoft Office Word</Application>
  <DocSecurity>0</DocSecurity>
  <Lines>326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БРЦОКО</Company>
  <LinksUpToDate>false</LinksUpToDate>
  <CharactersWithSpaces>46005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РЦОИ3</dc:creator>
  <cp:keywords/>
  <dc:description/>
  <cp:lastModifiedBy>Админ</cp:lastModifiedBy>
  <cp:revision>18</cp:revision>
  <cp:lastPrinted>2012-04-05T13:05:00Z</cp:lastPrinted>
  <dcterms:created xsi:type="dcterms:W3CDTF">2012-04-05T11:43:00Z</dcterms:created>
  <dcterms:modified xsi:type="dcterms:W3CDTF">2012-04-12T12:21:00Z</dcterms:modified>
</cp:coreProperties>
</file>